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3D" w:rsidRPr="00C02441" w:rsidRDefault="001A5D4A">
      <w:pPr>
        <w:tabs>
          <w:tab w:val="center" w:pos="1296"/>
          <w:tab w:val="center" w:pos="2593"/>
          <w:tab w:val="center" w:pos="3889"/>
          <w:tab w:val="center" w:pos="5185"/>
          <w:tab w:val="center" w:pos="7169"/>
        </w:tabs>
        <w:ind w:left="-15" w:firstLine="0"/>
        <w:jc w:val="left"/>
      </w:pPr>
      <w:bookmarkStart w:id="0" w:name="_GoBack"/>
      <w:bookmarkEnd w:id="0"/>
      <w:r>
        <w:t xml:space="preserve"> </w:t>
      </w:r>
      <w:r>
        <w:tab/>
        <w:t xml:space="preserve"> </w:t>
      </w:r>
      <w:r>
        <w:tab/>
        <w:t xml:space="preserve"> </w:t>
      </w:r>
      <w:r>
        <w:tab/>
        <w:t xml:space="preserve"> </w:t>
      </w:r>
      <w:r>
        <w:tab/>
        <w:t xml:space="preserve"> </w:t>
      </w:r>
      <w:r>
        <w:tab/>
      </w:r>
      <w:r w:rsidRPr="00C02441">
        <w:t xml:space="preserve">PATVIRTINTA  </w:t>
      </w:r>
    </w:p>
    <w:p w:rsidR="00A54F3D" w:rsidRDefault="001A5D4A" w:rsidP="00C02441">
      <w:pPr>
        <w:ind w:left="-5" w:right="11"/>
      </w:pPr>
      <w:r w:rsidRPr="00C02441">
        <w:t xml:space="preserve"> </w:t>
      </w:r>
      <w:r w:rsidRPr="00C02441">
        <w:tab/>
        <w:t xml:space="preserve"> </w:t>
      </w:r>
      <w:r w:rsidRPr="00C02441">
        <w:tab/>
        <w:t xml:space="preserve"> </w:t>
      </w:r>
      <w:r w:rsidRPr="00C02441">
        <w:tab/>
        <w:t xml:space="preserve"> </w:t>
      </w:r>
      <w:r w:rsidRPr="00C02441">
        <w:tab/>
        <w:t xml:space="preserve"> </w:t>
      </w:r>
      <w:r w:rsidRPr="00C02441">
        <w:tab/>
        <w:t xml:space="preserve">UAB „Varėnos šiluma“ direktoriaus  </w:t>
      </w:r>
      <w:r w:rsidRPr="00C02441">
        <w:tab/>
        <w:t xml:space="preserve"> </w:t>
      </w:r>
      <w:r w:rsidRPr="00F72180">
        <w:tab/>
        <w:t xml:space="preserve"> </w:t>
      </w:r>
      <w:r w:rsidRPr="00F72180">
        <w:tab/>
        <w:t xml:space="preserve"> </w:t>
      </w:r>
      <w:r w:rsidRPr="00F72180">
        <w:tab/>
        <w:t xml:space="preserve"> </w:t>
      </w:r>
      <w:r w:rsidRPr="00F72180">
        <w:tab/>
      </w:r>
      <w:r w:rsidR="0011306D" w:rsidRPr="00F72180">
        <w:tab/>
      </w:r>
      <w:r w:rsidR="0011306D" w:rsidRPr="00F72180">
        <w:tab/>
      </w:r>
      <w:r w:rsidR="009B1B1D" w:rsidRPr="009B1B1D">
        <w:t>2019</w:t>
      </w:r>
      <w:r w:rsidRPr="009B1B1D">
        <w:t xml:space="preserve"> m. </w:t>
      </w:r>
      <w:r w:rsidR="009B1B1D" w:rsidRPr="009B1B1D">
        <w:t>sausio 24</w:t>
      </w:r>
      <w:r w:rsidRPr="009B1B1D">
        <w:t xml:space="preserve"> d.</w:t>
      </w:r>
      <w:r w:rsidR="00C02441" w:rsidRPr="009B1B1D">
        <w:t xml:space="preserve"> </w:t>
      </w:r>
      <w:r w:rsidRPr="009B1B1D">
        <w:t>įsakymu Nr. VĮ1</w:t>
      </w:r>
      <w:r w:rsidR="009B1B1D" w:rsidRPr="009B1B1D">
        <w:t>9</w:t>
      </w:r>
      <w:r w:rsidRPr="009B1B1D">
        <w:t>-0</w:t>
      </w:r>
      <w:r w:rsidR="009B1B1D" w:rsidRPr="009B1B1D">
        <w:t>0</w:t>
      </w:r>
      <w:r w:rsidR="009B1B1D">
        <w:t>5</w:t>
      </w:r>
    </w:p>
    <w:p w:rsidR="003303A9" w:rsidRDefault="001A5D4A" w:rsidP="003303A9">
      <w:pPr>
        <w:spacing w:after="0" w:line="259" w:lineRule="auto"/>
        <w:ind w:left="39" w:firstLine="0"/>
        <w:jc w:val="center"/>
        <w:rPr>
          <w:b/>
        </w:rPr>
      </w:pPr>
      <w:r>
        <w:rPr>
          <w:b/>
        </w:rPr>
        <w:t xml:space="preserve"> </w:t>
      </w:r>
    </w:p>
    <w:p w:rsidR="003303A9" w:rsidRDefault="001A5D4A" w:rsidP="00FA7832">
      <w:pPr>
        <w:spacing w:after="0" w:line="259" w:lineRule="auto"/>
        <w:ind w:left="701" w:right="-24"/>
        <w:jc w:val="center"/>
        <w:rPr>
          <w:b/>
        </w:rPr>
      </w:pPr>
      <w:r>
        <w:rPr>
          <w:b/>
        </w:rPr>
        <w:t>KARŠTO VANDENS VARTOJIMO PIRKIMO</w:t>
      </w:r>
      <w:r w:rsidR="00C02441">
        <w:rPr>
          <w:b/>
        </w:rPr>
        <w:t xml:space="preserve"> </w:t>
      </w:r>
      <w:r>
        <w:rPr>
          <w:b/>
        </w:rPr>
        <w:t xml:space="preserve">– PARDAVIMO SUTARTIS </w:t>
      </w:r>
    </w:p>
    <w:p w:rsidR="00A54F3D" w:rsidRDefault="001A5D4A" w:rsidP="00FA7832">
      <w:pPr>
        <w:spacing w:after="0" w:line="259" w:lineRule="auto"/>
        <w:ind w:left="701" w:right="-24"/>
        <w:jc w:val="center"/>
      </w:pPr>
      <w:r>
        <w:rPr>
          <w:b/>
        </w:rPr>
        <w:t xml:space="preserve">(BENDROJI DALIS) </w:t>
      </w:r>
    </w:p>
    <w:p w:rsidR="00A54F3D" w:rsidRDefault="001A5D4A">
      <w:pPr>
        <w:spacing w:after="0" w:line="259" w:lineRule="auto"/>
        <w:ind w:left="39" w:firstLine="0"/>
        <w:jc w:val="center"/>
      </w:pPr>
      <w:r>
        <w:rPr>
          <w:b/>
        </w:rPr>
        <w:t xml:space="preserve"> </w:t>
      </w:r>
    </w:p>
    <w:p w:rsidR="00A54F3D" w:rsidRDefault="00C02441" w:rsidP="00FA7832">
      <w:pPr>
        <w:pStyle w:val="Antrat1"/>
        <w:tabs>
          <w:tab w:val="left" w:pos="10490"/>
        </w:tabs>
        <w:ind w:right="-24"/>
      </w:pPr>
      <w:r>
        <w:t xml:space="preserve">I. </w:t>
      </w:r>
      <w:r w:rsidR="001A5D4A">
        <w:t>BENDROS NUOSTATOS</w:t>
      </w:r>
    </w:p>
    <w:p w:rsidR="00A54F3D" w:rsidRDefault="001A5D4A">
      <w:pPr>
        <w:spacing w:after="21" w:line="259" w:lineRule="auto"/>
        <w:ind w:left="39" w:firstLine="0"/>
        <w:jc w:val="center"/>
      </w:pPr>
      <w:r>
        <w:rPr>
          <w:b/>
        </w:rPr>
        <w:t xml:space="preserve"> </w:t>
      </w:r>
    </w:p>
    <w:p w:rsidR="00C02441" w:rsidRDefault="00C02441" w:rsidP="00C02441">
      <w:pPr>
        <w:ind w:right="11" w:firstLine="699"/>
      </w:pPr>
      <w:r>
        <w:t xml:space="preserve">1. </w:t>
      </w:r>
      <w:r w:rsidR="001A5D4A">
        <w:t xml:space="preserve">Ši Sutartis nustato karšto vandens tiekimo </w:t>
      </w:r>
      <w:r w:rsidR="001A5D4A">
        <w:rPr>
          <w:b/>
        </w:rPr>
        <w:t>Buitiniam karšto vandens</w:t>
      </w:r>
      <w:r w:rsidR="001A5D4A">
        <w:t xml:space="preserve"> </w:t>
      </w:r>
      <w:r w:rsidR="001A5D4A" w:rsidRPr="00B73A62">
        <w:rPr>
          <w:b/>
        </w:rPr>
        <w:t>vartotojui</w:t>
      </w:r>
      <w:r w:rsidR="001A5D4A">
        <w:t xml:space="preserve"> tvarką bei sąlygas, </w:t>
      </w:r>
      <w:r w:rsidR="001A5D4A">
        <w:rPr>
          <w:b/>
        </w:rPr>
        <w:t>Karšto vandens</w:t>
      </w:r>
      <w:r w:rsidR="001A5D4A">
        <w:t xml:space="preserve"> tiekėjo bei </w:t>
      </w:r>
      <w:r w:rsidR="001A5D4A">
        <w:rPr>
          <w:b/>
        </w:rPr>
        <w:t>Buitinio karšto vandens vartotojo</w:t>
      </w:r>
      <w:r w:rsidR="001A5D4A">
        <w:t xml:space="preserve"> tarpusavio įsipareigojimus ir atsakomybę. </w:t>
      </w:r>
    </w:p>
    <w:p w:rsidR="00C02441" w:rsidRDefault="00C02441" w:rsidP="00C02441">
      <w:pPr>
        <w:ind w:right="11" w:firstLine="699"/>
      </w:pPr>
      <w:r>
        <w:t xml:space="preserve">2. </w:t>
      </w:r>
      <w:r w:rsidR="001A5D4A">
        <w:t xml:space="preserve">Pagal šią Sutartį </w:t>
      </w:r>
      <w:r w:rsidR="001A5D4A">
        <w:rPr>
          <w:b/>
        </w:rPr>
        <w:t>Karšto vandens tiekėjas</w:t>
      </w:r>
      <w:r w:rsidR="001A5D4A">
        <w:t xml:space="preserve"> tiekia </w:t>
      </w:r>
      <w:r w:rsidR="001A5D4A">
        <w:rPr>
          <w:b/>
        </w:rPr>
        <w:t>Buitiniam karšto vandens vartotojui</w:t>
      </w:r>
      <w:r w:rsidR="001A5D4A">
        <w:t xml:space="preserve"> kompleksinį produktą – karštą vandenį, kurį sudaro geriamasis šaltas vanduo ir šiluma jam sušildyti iki teisės aktuose nustatytos karšto vandens temperatūros bei karšto vandens temperatūrai palaikyti.  </w:t>
      </w:r>
    </w:p>
    <w:p w:rsidR="00C02441" w:rsidRDefault="00C02441" w:rsidP="00C02441">
      <w:pPr>
        <w:ind w:right="11" w:firstLine="699"/>
      </w:pPr>
      <w:r>
        <w:t xml:space="preserve">3. </w:t>
      </w:r>
      <w:r w:rsidR="001A5D4A">
        <w:t>Šia Sutartimi Šalys įsipareigoja laikytis Lietuvos Respublikos įstatymų ir kitų teisės aktų, deramai realizuojant joms suteiktas teises bei prisiimtus įsipareigojimus tiekiant, vartojant ir atsiskaitant už karštą vandenį, ti</w:t>
      </w:r>
      <w:r>
        <w:t>ekiamą šios sutarties pagrindu.</w:t>
      </w:r>
    </w:p>
    <w:p w:rsidR="00C02441" w:rsidRDefault="00C02441" w:rsidP="00C02441">
      <w:pPr>
        <w:ind w:right="11" w:firstLine="699"/>
      </w:pPr>
      <w:r>
        <w:t xml:space="preserve">4. </w:t>
      </w:r>
      <w:r w:rsidR="001A5D4A">
        <w:rPr>
          <w:b/>
        </w:rPr>
        <w:t xml:space="preserve">Buitinis karšto vandens vartotojas, </w:t>
      </w:r>
      <w:r w:rsidR="001A5D4A">
        <w:t xml:space="preserve">vadovaudamasis Šilumos tiekimo ir vartojimo taisyklėmis, gali pasirinkti kitą karšto vandens tiekėją. </w:t>
      </w:r>
    </w:p>
    <w:p w:rsidR="00C02441" w:rsidRDefault="00C02441" w:rsidP="00C02441">
      <w:pPr>
        <w:ind w:right="11" w:firstLine="699"/>
      </w:pPr>
      <w:r>
        <w:t xml:space="preserve">5. </w:t>
      </w:r>
      <w:r w:rsidR="001A5D4A">
        <w:t xml:space="preserve">Šalys susitarė, kad pastato šildymo ir karšto vandens sistemų priežiūrą vykdo pastato butų ir kitų patalpų savininkų pasirinkta įmonė (toliau - Prižiūrėtojas), turinti valstybės įgaliotos institucijos išduotą leidimą (atestatą) šilumos įrenginių eksploatavimo (priežiūros) verslui, kuri atsako už pastato butų ir kitų patalpų kokybišką šildymą ir tinkamos kokybės karšto vandens pristatymą </w:t>
      </w:r>
      <w:r w:rsidR="001A5D4A">
        <w:rPr>
          <w:b/>
        </w:rPr>
        <w:t>Buitiniams karšto vandens vartotojams</w:t>
      </w:r>
      <w:r w:rsidR="001A5D4A">
        <w:t>.</w:t>
      </w:r>
      <w:r w:rsidR="001A5D4A">
        <w:rPr>
          <w:b/>
        </w:rPr>
        <w:t xml:space="preserve"> </w:t>
      </w:r>
      <w:r w:rsidR="001A5D4A">
        <w:t xml:space="preserve">Pastato butų ir kitų patalpų savininkų – </w:t>
      </w:r>
      <w:r w:rsidR="001A5D4A">
        <w:rPr>
          <w:b/>
        </w:rPr>
        <w:t>Buitinių karšto vandens vartotojų</w:t>
      </w:r>
      <w:r w:rsidR="001A5D4A">
        <w:t xml:space="preserve"> ir pastato šildymo ir karšto vandens sistemų </w:t>
      </w:r>
      <w:r w:rsidR="001A5D4A">
        <w:rPr>
          <w:b/>
        </w:rPr>
        <w:t>Prižiūrėtojo</w:t>
      </w:r>
      <w:r w:rsidR="001A5D4A">
        <w:t xml:space="preserve"> tarpusavio teisiniai santykiai dėl pastato šildymo ir karšto vandens sistemų priežiūros, mokėjimų už priežiūrą skaičiavimo ir atsiskaitymo tvarkos nustatomi atskira šalių pasirašyta sutartimi, kurią </w:t>
      </w:r>
      <w:r w:rsidR="001A5D4A">
        <w:rPr>
          <w:b/>
        </w:rPr>
        <w:t>Buitinių karšto vandens vartotojų</w:t>
      </w:r>
      <w:r w:rsidR="001A5D4A">
        <w:t xml:space="preserve"> sprendimu sudaro butų ir kitų patalpų savininkų bendrijos valdyba (bendrijos pirmininkas), pastato bendrojo naudojimo objektams valdyti sudarytos jungtinės veiklos sutarties partnerių įgaliotas asmuo, pastato bendrojo naudojimo objektų administratorius arba </w:t>
      </w:r>
      <w:r w:rsidR="001A5D4A">
        <w:rPr>
          <w:b/>
        </w:rPr>
        <w:t>Buitinis karšto vandens vartotojas</w:t>
      </w:r>
      <w:r w:rsidR="001A5D4A">
        <w:t xml:space="preserve">.  </w:t>
      </w:r>
    </w:p>
    <w:p w:rsidR="00C02441" w:rsidRDefault="00C02441" w:rsidP="00C02441">
      <w:pPr>
        <w:ind w:right="11" w:firstLine="699"/>
      </w:pPr>
      <w:r>
        <w:t xml:space="preserve">6. </w:t>
      </w:r>
      <w:r w:rsidR="001A5D4A">
        <w:rPr>
          <w:b/>
        </w:rPr>
        <w:t>Karšto vandens tiekėjo</w:t>
      </w:r>
      <w:r w:rsidR="001A5D4A">
        <w:t xml:space="preserve"> ir </w:t>
      </w:r>
      <w:r w:rsidR="001A5D4A">
        <w:rPr>
          <w:b/>
        </w:rPr>
        <w:t>Buitinio karšto vandens vartotojo</w:t>
      </w:r>
      <w:r w:rsidR="001A5D4A">
        <w:t xml:space="preserve"> karšto vandens</w:t>
      </w:r>
      <w:r w:rsidR="001A5D4A">
        <w:rPr>
          <w:b/>
        </w:rPr>
        <w:t xml:space="preserve"> </w:t>
      </w:r>
      <w:r w:rsidR="001A5D4A">
        <w:t xml:space="preserve">įrenginių nuosavybė, taip pat karšto vandens sistemos priežiūros ribos ir šalių sutartos tiekimo – vartojimo ribos nustatomos akte (Sutarties 1 priedas). Buitiniam karšto vandens vartotojui karštas vanduo tiekiamas iki tiekimo–vartojimo ribos. </w:t>
      </w:r>
    </w:p>
    <w:p w:rsidR="00A54F3D" w:rsidRDefault="00C02441" w:rsidP="00C02441">
      <w:pPr>
        <w:ind w:right="11" w:firstLine="699"/>
      </w:pPr>
      <w:r>
        <w:t xml:space="preserve">7. </w:t>
      </w:r>
      <w:r w:rsidR="001A5D4A">
        <w:t xml:space="preserve">Šalys, įgyvendindamos savo teisės ir vykdydamos savo pareigas privalo vadovautis Šilumos tiekimo ir vartojimo taisyklėmis (toliau – Taisyklės) bei šios sutarties sąlygomis. </w:t>
      </w:r>
    </w:p>
    <w:p w:rsidR="00A54F3D" w:rsidRDefault="001A5D4A">
      <w:pPr>
        <w:spacing w:after="21" w:line="259" w:lineRule="auto"/>
        <w:ind w:left="0" w:firstLine="0"/>
        <w:jc w:val="left"/>
      </w:pPr>
      <w:r>
        <w:t xml:space="preserve"> </w:t>
      </w:r>
    </w:p>
    <w:p w:rsidR="00A54F3D" w:rsidRDefault="00C02441" w:rsidP="00C02441">
      <w:pPr>
        <w:pStyle w:val="Antrat1"/>
        <w:ind w:right="55"/>
      </w:pPr>
      <w:r>
        <w:t xml:space="preserve">II. </w:t>
      </w:r>
      <w:r w:rsidR="001A5D4A">
        <w:t>KARŠTO VANDENS KOKYBĖS REIKALAVIMAI</w:t>
      </w:r>
    </w:p>
    <w:p w:rsidR="00A54F3D" w:rsidRDefault="001A5D4A">
      <w:pPr>
        <w:spacing w:after="35" w:line="259" w:lineRule="auto"/>
        <w:ind w:left="691" w:firstLine="0"/>
        <w:jc w:val="center"/>
      </w:pPr>
      <w:r>
        <w:rPr>
          <w:b/>
        </w:rPr>
        <w:t xml:space="preserve"> </w:t>
      </w:r>
    </w:p>
    <w:p w:rsidR="00C02441" w:rsidRDefault="00C02441" w:rsidP="00C02441">
      <w:pPr>
        <w:ind w:right="11" w:firstLine="699"/>
      </w:pPr>
      <w:r>
        <w:t xml:space="preserve">8. </w:t>
      </w:r>
      <w:r w:rsidR="001A5D4A">
        <w:t xml:space="preserve">Iš geriamojo vandens pagaminto naudojamo buityje karšto vandens (toliau </w:t>
      </w:r>
      <w:r w:rsidR="00A74610">
        <w:rPr>
          <w:rFonts w:ascii="Segoe UI Symbol" w:eastAsia="Segoe UI Symbol" w:hAnsi="Segoe UI Symbol" w:cs="Segoe UI Symbol"/>
        </w:rPr>
        <w:t>–</w:t>
      </w:r>
      <w:r w:rsidR="001A5D4A">
        <w:t xml:space="preserve"> karštas vanduo) sauga ir kokybė turi būti užtikrinama iki vandens vartojimo vietų (toliau </w:t>
      </w:r>
      <w:r w:rsidR="00A74610">
        <w:rPr>
          <w:rFonts w:ascii="Segoe UI Symbol" w:eastAsia="Segoe UI Symbol" w:hAnsi="Segoe UI Symbol" w:cs="Segoe UI Symbol"/>
        </w:rPr>
        <w:t>–</w:t>
      </w:r>
      <w:r w:rsidR="001A5D4A">
        <w:t xml:space="preserve"> vartotojų čiaupai).  </w:t>
      </w:r>
    </w:p>
    <w:p w:rsidR="00C02441" w:rsidRDefault="00C02441" w:rsidP="00C02441">
      <w:pPr>
        <w:ind w:right="11" w:firstLine="699"/>
      </w:pPr>
      <w:r>
        <w:t xml:space="preserve">9. </w:t>
      </w:r>
      <w:r w:rsidR="001A5D4A">
        <w:t>Gaminamas ir tiekiamas karštas vanduo karšto vandens vartotojams turi būti apsaugotas nuo antrinės mikrobinė</w:t>
      </w:r>
      <w:r>
        <w:t>s taršos.</w:t>
      </w:r>
    </w:p>
    <w:p w:rsidR="00C02441" w:rsidRDefault="00C02441" w:rsidP="00C02441">
      <w:pPr>
        <w:ind w:right="11" w:firstLine="699"/>
      </w:pPr>
      <w:r>
        <w:t xml:space="preserve">10. </w:t>
      </w:r>
      <w:r w:rsidR="001A5D4A">
        <w:t>Vartojimo vietose karšto vandens temperatūra turi siekti iki 50</w:t>
      </w:r>
      <w:r w:rsidR="00A74610">
        <w:t xml:space="preserve"> –</w:t>
      </w:r>
      <w:r w:rsidR="001A5D4A">
        <w:t xml:space="preserve"> 60</w:t>
      </w:r>
      <w:r w:rsidR="001A5D4A">
        <w:rPr>
          <w:vertAlign w:val="superscript"/>
        </w:rPr>
        <w:t xml:space="preserve">o </w:t>
      </w:r>
      <w:r>
        <w:t>C.</w:t>
      </w:r>
    </w:p>
    <w:p w:rsidR="00A54F3D" w:rsidRDefault="00C02441" w:rsidP="00C02441">
      <w:pPr>
        <w:ind w:right="11" w:firstLine="699"/>
      </w:pPr>
      <w:r>
        <w:t xml:space="preserve">11. </w:t>
      </w:r>
      <w:r w:rsidR="001A5D4A">
        <w:t xml:space="preserve">Buitinis karšto vandens vartotojas turi teisę reikalauti iš karšto vandens tiekėjo arba šilumos tiekėjo ir geriamojo vandens tiekėjo bei Prižiūrėtojo kompensacijų, jeigu dėl jų kaltės neužtikrinami karšto vandens ir teikiamų paslaugų kokybės reikalavimai. </w:t>
      </w:r>
    </w:p>
    <w:p w:rsidR="00A54F3D" w:rsidRDefault="00A54F3D" w:rsidP="00B73A62">
      <w:pPr>
        <w:spacing w:after="20" w:line="259" w:lineRule="auto"/>
        <w:ind w:left="0" w:firstLine="0"/>
        <w:jc w:val="center"/>
      </w:pPr>
    </w:p>
    <w:p w:rsidR="00A54F3D" w:rsidRDefault="00C02441" w:rsidP="00C02441">
      <w:pPr>
        <w:spacing w:after="0" w:line="259" w:lineRule="auto"/>
        <w:jc w:val="center"/>
      </w:pPr>
      <w:r>
        <w:rPr>
          <w:b/>
        </w:rPr>
        <w:t xml:space="preserve">III. </w:t>
      </w:r>
      <w:r w:rsidR="001A5D4A" w:rsidRPr="00C02441">
        <w:rPr>
          <w:b/>
        </w:rPr>
        <w:t>KARŠTO VANDENS KIEKIO IR KAINOS NUSTATYMAS</w:t>
      </w:r>
    </w:p>
    <w:p w:rsidR="00A54F3D" w:rsidRDefault="001A5D4A">
      <w:pPr>
        <w:spacing w:after="20" w:line="259" w:lineRule="auto"/>
        <w:ind w:left="0" w:firstLine="0"/>
        <w:jc w:val="left"/>
      </w:pPr>
      <w:r>
        <w:t xml:space="preserve"> </w:t>
      </w:r>
    </w:p>
    <w:p w:rsidR="00C02441" w:rsidRDefault="00C02441" w:rsidP="00C02441">
      <w:pPr>
        <w:ind w:right="11" w:firstLine="699"/>
      </w:pPr>
      <w:r>
        <w:t xml:space="preserve">12. </w:t>
      </w:r>
      <w:r w:rsidR="001A5D4A">
        <w:t xml:space="preserve">Karšto vandens kaina nustatoma ir keičiama Lietuvos Respublikos teisės aktų nustatyta tvarka.  </w:t>
      </w:r>
    </w:p>
    <w:p w:rsidR="00C02441" w:rsidRDefault="00C02441" w:rsidP="00C02441">
      <w:pPr>
        <w:ind w:right="11" w:firstLine="699"/>
      </w:pPr>
      <w:r>
        <w:t xml:space="preserve">13. </w:t>
      </w:r>
      <w:r w:rsidR="001A5D4A">
        <w:t xml:space="preserve">Apie pasikeitusias karšto vandens kainas </w:t>
      </w:r>
      <w:r w:rsidR="001A5D4A">
        <w:rPr>
          <w:b/>
        </w:rPr>
        <w:t>Karšto vandens</w:t>
      </w:r>
      <w:r w:rsidR="001A5D4A">
        <w:t xml:space="preserve"> </w:t>
      </w:r>
      <w:r w:rsidR="001A5D4A">
        <w:rPr>
          <w:b/>
        </w:rPr>
        <w:t>tiekėjas</w:t>
      </w:r>
      <w:r w:rsidR="001A5D4A">
        <w:t xml:space="preserve"> viešai  informuoja (paskelbdamas vietinėje spaudoje ir interneto svetainėje </w:t>
      </w:r>
      <w:hyperlink r:id="rId7">
        <w:r w:rsidR="001A5D4A">
          <w:rPr>
            <w:u w:val="single" w:color="000000"/>
          </w:rPr>
          <w:t>www.vsiluma.lt</w:t>
        </w:r>
      </w:hyperlink>
      <w:hyperlink r:id="rId8">
        <w:r w:rsidR="001A5D4A">
          <w:t>.</w:t>
        </w:r>
      </w:hyperlink>
      <w:r w:rsidR="001A5D4A">
        <w:t xml:space="preserve">) </w:t>
      </w:r>
      <w:r w:rsidR="001A5D4A">
        <w:rPr>
          <w:b/>
        </w:rPr>
        <w:t xml:space="preserve">Buitinius karšto vandens vartotojus </w:t>
      </w:r>
      <w:r w:rsidR="001A5D4A">
        <w:t xml:space="preserve">iki mėnesio 25 dienos. Šilumos kainos įsigalioja nuo kito mėnesio pirmos dienos. </w:t>
      </w:r>
    </w:p>
    <w:p w:rsidR="00C24F72" w:rsidRDefault="00C02441" w:rsidP="00C02441">
      <w:pPr>
        <w:ind w:right="11" w:firstLine="699"/>
      </w:pPr>
      <w:r>
        <w:t xml:space="preserve">14. </w:t>
      </w:r>
      <w:r w:rsidR="001A5D4A">
        <w:t xml:space="preserve">Už suvartotą karštą vandenį </w:t>
      </w:r>
      <w:r w:rsidR="001A5D4A">
        <w:rPr>
          <w:b/>
        </w:rPr>
        <w:t>Buitinis karšto vandens</w:t>
      </w:r>
      <w:r w:rsidR="001A5D4A">
        <w:t xml:space="preserve"> </w:t>
      </w:r>
      <w:r w:rsidR="001A5D4A">
        <w:rPr>
          <w:b/>
        </w:rPr>
        <w:t xml:space="preserve">vartotojas </w:t>
      </w:r>
      <w:r w:rsidR="001A5D4A">
        <w:t xml:space="preserve">atsiskaito atsiskaitymo dokumentuose nurodęs suvartotą karšto vandens kiekį pagal buitinio karšto vandens skaitiklio rodmenis. </w:t>
      </w:r>
    </w:p>
    <w:p w:rsidR="00C24F72" w:rsidRDefault="00C24F72" w:rsidP="00C24F72">
      <w:pPr>
        <w:ind w:right="11" w:firstLine="699"/>
      </w:pPr>
      <w:r>
        <w:t xml:space="preserve">15. </w:t>
      </w:r>
      <w:r w:rsidR="001A5D4A">
        <w:t xml:space="preserve">Šilumos kiekis, suvartotas karštam vandeniui ruošti, nustatomas pagal karšto vandens ruošimo šilumos skaitiklį ir išdalijamas pagal Valstybinės kainų ir energetikos komisijos rekomenduojamą taikyti ar su ja suderintą metodą. Paskirstymo metodą </w:t>
      </w:r>
      <w:r w:rsidR="001A5D4A">
        <w:rPr>
          <w:b/>
        </w:rPr>
        <w:t>Buitinis karšto vandens</w:t>
      </w:r>
      <w:r w:rsidR="001A5D4A">
        <w:t xml:space="preserve"> </w:t>
      </w:r>
      <w:r w:rsidR="001A5D4A">
        <w:rPr>
          <w:b/>
        </w:rPr>
        <w:t xml:space="preserve">vartotojas </w:t>
      </w:r>
      <w:r w:rsidR="001A5D4A">
        <w:t xml:space="preserve">pasirenka LR civilinio kodekso, Daugiabučių namų savininkų bendrijų įstatymo ar kitų teisės aktų nustatyta sprendimų priėmimo tvarka. Paskirstymo metodo taikymo pradžia nustatoma tiekėjo ir vartotojo sutartimi, vartotojui pasirinkus paskirstymo metodą.  </w:t>
      </w:r>
    </w:p>
    <w:p w:rsidR="00A54F3D" w:rsidRDefault="00C24F72" w:rsidP="00C24F72">
      <w:pPr>
        <w:ind w:right="11" w:firstLine="699"/>
      </w:pPr>
      <w:r>
        <w:lastRenderedPageBreak/>
        <w:t xml:space="preserve">15.1. </w:t>
      </w:r>
      <w:r w:rsidR="001A5D4A">
        <w:t xml:space="preserve">Šalys susitarė, kad iki </w:t>
      </w:r>
      <w:r w:rsidR="001A5D4A">
        <w:rPr>
          <w:b/>
        </w:rPr>
        <w:t>Buitinis karšto vandens</w:t>
      </w:r>
      <w:r w:rsidR="001A5D4A">
        <w:t xml:space="preserve"> </w:t>
      </w:r>
      <w:r w:rsidR="001A5D4A">
        <w:rPr>
          <w:b/>
        </w:rPr>
        <w:t xml:space="preserve">vartotojas </w:t>
      </w:r>
      <w:r w:rsidR="001A5D4A">
        <w:t xml:space="preserve">pasirinks vieną iš Valstybinės kainų ir energetikos komisijos rekomenduojamų metodų ir, kai tiekimo–vartojimo riboje pastato įvade įrengti šilumos apskaitos prietaisai, matuojantys atskirai šildymui suvartotą šilumos kiekį ir geriamajam vandeniui pašildyti iki higienos normomis nustatytos karšto vandens temperatūros bei karšto vandens temperatūrai palaikyti suvartotą šilumos kiekį, bus taikomas Šilumos pagal vieno įvadinio šilumos apskaitos prietaiso rodmenis paskirstymo metodas Nr. 4, patvirtintas Valstybinės kainų ir energetikos kontrolės komisijos 2016 m. birželio 13 d. nutarimu Nr. O3-183, (jeigu dalis patalpų atjungtos nuo centralizuoto šildymo sistemos ir šildomos kitokiu būdu (elektra, dujomis, kietuoju kuru ar kt.), bus taikomas Šilumos paskirstymo metodas Nr. 4 kartu su Šilumos kiekio pastato naudingajam plotui šildyti ir bendrosioms reikmėms nustatymo bei paskirstymo metodu Nr. 5). </w:t>
      </w:r>
    </w:p>
    <w:p w:rsidR="00C24F72" w:rsidRDefault="00C24F72" w:rsidP="00C24F72">
      <w:pPr>
        <w:ind w:left="709" w:right="11" w:firstLine="0"/>
      </w:pPr>
      <w:r>
        <w:t xml:space="preserve">15.2. </w:t>
      </w:r>
      <w:r w:rsidR="001A5D4A">
        <w:t>Karšto vandens kiekio matavimo vienetas yra kubinis metras (m</w:t>
      </w:r>
      <w:r w:rsidR="001A5D4A" w:rsidRPr="00C24F72">
        <w:rPr>
          <w:vertAlign w:val="superscript"/>
        </w:rPr>
        <w:t>3</w:t>
      </w:r>
      <w:r w:rsidR="001A5D4A">
        <w:t xml:space="preserve">). </w:t>
      </w:r>
    </w:p>
    <w:p w:rsidR="00C24F72" w:rsidRDefault="00C24F72" w:rsidP="00C24F72">
      <w:pPr>
        <w:ind w:right="11" w:firstLine="710"/>
      </w:pPr>
      <w:r>
        <w:t xml:space="preserve">15.3. </w:t>
      </w:r>
      <w:r w:rsidR="001A5D4A">
        <w:t xml:space="preserve">Jei pastato šilumos apskaitos prietaisas neveikė arba buvo išmontuotas metrologinei patikrai atlikti, pastate suvartotos šilumos kiekis karštam vandeniui paruošti apskaičiuojamas pagal karšto vandens suvartojimo normas ir  Šilumos paskirstymo vartotojams metodų rengimo ir taikymo taisykles. Apskaitos prietaiso gedimas pašalinamas arba metrologinė patikra atliekama ne ilgiau kaip  per 30 darbo dienų. </w:t>
      </w:r>
    </w:p>
    <w:p w:rsidR="00C24F72" w:rsidRDefault="00C24F72" w:rsidP="00C24F72">
      <w:pPr>
        <w:ind w:right="11" w:firstLine="710"/>
      </w:pPr>
      <w:r>
        <w:t xml:space="preserve">16. </w:t>
      </w:r>
      <w:r w:rsidR="001A5D4A">
        <w:rPr>
          <w:b/>
        </w:rPr>
        <w:t>Buitinis karšto vandens vartotojas</w:t>
      </w:r>
      <w:r w:rsidR="001A5D4A">
        <w:t xml:space="preserve"> gali pareikalauti, kad būtų atlikta neeilinė karšto vandens kiekio matavimo priemonės patikra. Buitinis karšto vandens vartotojas sumoka už neeilinei patikrai karšto vandens tiekėjo patirtas sąnaudas, jeigu jis tokios patikros reikalavo ir buvo nustatyta, kad karšto vandens kiekio matavimo priemonė atitinka jam nustatytus metrologinius reikalavimus. Jeigu nustatoma, kad karšto vandens kiekio matavimo priemonė netinkama naudoti, už atliktą patikrą moka karšto vandens tiekėjas. Karšto vandens tiekėjas, abejodamas dėl karšto vandens kiekio matavimo priemonės matavimo teisingumo, gali savo nuožiūra ir lėšomis atlikti neeilinę karšto vandens kiekio matavimo priemonės patikrą. </w:t>
      </w:r>
    </w:p>
    <w:p w:rsidR="00C24F72" w:rsidRDefault="00C24F72" w:rsidP="00C24F72">
      <w:pPr>
        <w:ind w:right="11" w:firstLine="710"/>
      </w:pPr>
      <w:r>
        <w:t xml:space="preserve">17. </w:t>
      </w:r>
      <w:r w:rsidR="001A5D4A">
        <w:t xml:space="preserve">Karšto vandens kiekio matavimo priemonių patikra atliekama Lietuvos Respublikos metrologijos įstatyme nustatyta tvarka. </w:t>
      </w:r>
    </w:p>
    <w:p w:rsidR="00C24F72" w:rsidRDefault="001A5D4A" w:rsidP="00C24F72">
      <w:pPr>
        <w:ind w:right="11" w:firstLine="710"/>
      </w:pPr>
      <w:r>
        <w:t xml:space="preserve">18. Jei karšto vandens apskaitos prietaisas neįrengtas, suvartotas karšto vandens kiekis apskaičiuojamas pagal karšto vandens normas, nustatytas  RSN 26-90, patvirtintas LR statybos ir urbanistikos ministerijos  ir LR aplinkos apsaugos departamento 1991 m. birželio 24 d. įsakymu Nr.79/76.  </w:t>
      </w:r>
    </w:p>
    <w:p w:rsidR="00C24F72" w:rsidRDefault="00C24F72" w:rsidP="00C24F72">
      <w:pPr>
        <w:ind w:right="11" w:firstLine="710"/>
      </w:pPr>
      <w:r>
        <w:t xml:space="preserve">19. </w:t>
      </w:r>
      <w:r w:rsidR="001A5D4A">
        <w:rPr>
          <w:b/>
        </w:rPr>
        <w:t xml:space="preserve">Karšto vandens tiekėjas </w:t>
      </w:r>
      <w:r w:rsidR="001A5D4A">
        <w:t>taip pat turi teisę</w:t>
      </w:r>
      <w:r w:rsidR="001A5D4A">
        <w:rPr>
          <w:b/>
        </w:rPr>
        <w:t xml:space="preserve"> Buitiniam karšto vandens</w:t>
      </w:r>
      <w:r w:rsidR="001A5D4A">
        <w:t xml:space="preserve"> </w:t>
      </w:r>
      <w:r w:rsidR="001A5D4A">
        <w:rPr>
          <w:b/>
        </w:rPr>
        <w:t>vartotojui</w:t>
      </w:r>
      <w:r w:rsidR="001A5D4A">
        <w:t xml:space="preserve"> apskaičiuoti suvartotą karšto vandens kiekį pagal karšto vandens normas: </w:t>
      </w:r>
    </w:p>
    <w:p w:rsidR="00C24F72" w:rsidRDefault="00C24F72" w:rsidP="00C24F72">
      <w:pPr>
        <w:ind w:right="11" w:firstLine="710"/>
      </w:pPr>
      <w:r>
        <w:t xml:space="preserve">19.1. </w:t>
      </w:r>
      <w:r w:rsidR="001A5D4A">
        <w:t xml:space="preserve">jei karšto vandens apskaitos prietaisas neveikia ar neatitinka eksploatacinių reikalavimų, suvartotas karšto vandens kiekis apskaičiuojamas pagal karšto vandens normas. Laikotarpis, per kurį karšto vandens apskaita neveikė ar veikė netiksliai, nustatomas pagal </w:t>
      </w:r>
      <w:r w:rsidR="001A5D4A">
        <w:rPr>
          <w:b/>
        </w:rPr>
        <w:t>Buitinio karšto vandens</w:t>
      </w:r>
      <w:r w:rsidR="001A5D4A">
        <w:t xml:space="preserve"> </w:t>
      </w:r>
      <w:r w:rsidR="001A5D4A">
        <w:rPr>
          <w:b/>
        </w:rPr>
        <w:t xml:space="preserve">vartotojo </w:t>
      </w:r>
      <w:r w:rsidR="001A5D4A">
        <w:t>pateiktus</w:t>
      </w:r>
      <w:r w:rsidR="001A5D4A">
        <w:rPr>
          <w:b/>
        </w:rPr>
        <w:t xml:space="preserve"> </w:t>
      </w:r>
      <w:r w:rsidR="001A5D4A">
        <w:t>ir</w:t>
      </w:r>
      <w:r w:rsidR="001A5D4A">
        <w:rPr>
          <w:b/>
        </w:rPr>
        <w:t xml:space="preserve"> Karšto vandens tiekėjo</w:t>
      </w:r>
      <w:r w:rsidR="001A5D4A">
        <w:t xml:space="preserve"> turimus duomenis bei iš atitinkamo karšto vandens suvartojimo (mėnesio) analizės. </w:t>
      </w:r>
    </w:p>
    <w:p w:rsidR="00C24F72" w:rsidRDefault="00C24F72" w:rsidP="00C24F72">
      <w:pPr>
        <w:ind w:right="11" w:firstLine="710"/>
      </w:pPr>
      <w:r>
        <w:t xml:space="preserve">19.2. </w:t>
      </w:r>
      <w:r w:rsidR="001A5D4A">
        <w:t xml:space="preserve">jei pasibaigusi metrologinė karšto vandens apskaitos prietaiso patikra. </w:t>
      </w:r>
    </w:p>
    <w:p w:rsidR="00C24F72" w:rsidRDefault="00C24F72" w:rsidP="00C24F72">
      <w:pPr>
        <w:ind w:right="11" w:firstLine="710"/>
      </w:pPr>
      <w:r>
        <w:t xml:space="preserve">19.3. </w:t>
      </w:r>
      <w:r w:rsidR="001A5D4A">
        <w:t xml:space="preserve">jei karšto vandens apskaitos prietaisas neveikia dėl </w:t>
      </w:r>
      <w:r w:rsidR="001A5D4A">
        <w:rPr>
          <w:b/>
        </w:rPr>
        <w:t>Buitinio karšto vandens</w:t>
      </w:r>
      <w:r w:rsidR="001A5D4A">
        <w:t xml:space="preserve"> </w:t>
      </w:r>
      <w:r w:rsidR="001A5D4A">
        <w:rPr>
          <w:b/>
        </w:rPr>
        <w:t>vartotojo</w:t>
      </w:r>
      <w:r w:rsidR="001A5D4A">
        <w:t xml:space="preserve"> kaltės arba </w:t>
      </w:r>
      <w:r w:rsidR="001A5D4A">
        <w:rPr>
          <w:b/>
        </w:rPr>
        <w:t>Buitiniam karšto vandens</w:t>
      </w:r>
      <w:r w:rsidR="001A5D4A">
        <w:t xml:space="preserve"> </w:t>
      </w:r>
      <w:r w:rsidR="001A5D4A">
        <w:rPr>
          <w:b/>
        </w:rPr>
        <w:t>vartotojui</w:t>
      </w:r>
      <w:r w:rsidR="001A5D4A">
        <w:t xml:space="preserve"> nepranešus apie karšto vandens apskaitos prietaiso gedimą iki</w:t>
      </w:r>
      <w:r w:rsidR="001A5D4A">
        <w:rPr>
          <w:b/>
        </w:rPr>
        <w:t xml:space="preserve"> Karšto vandens tiekėjo </w:t>
      </w:r>
      <w:r w:rsidR="001A5D4A">
        <w:t>atstovo atvykimo, suvartotas karšto vandens kiekis apskaičiuojamas pagal karšto vandens normas nuo paskutinio patikrinimo dienos, bet ne daugiau kaip už vienerius metus, raštu įspėjus buto ir kitų patalpų savininką –</w:t>
      </w:r>
      <w:r w:rsidR="001A5D4A">
        <w:rPr>
          <w:b/>
        </w:rPr>
        <w:t xml:space="preserve"> Buitinį karšto vandens vartotoją </w:t>
      </w:r>
      <w:r w:rsidR="001A5D4A">
        <w:t>ne vėliau kaip</w:t>
      </w:r>
      <w:r w:rsidR="001A5D4A">
        <w:rPr>
          <w:b/>
        </w:rPr>
        <w:t xml:space="preserve"> </w:t>
      </w:r>
      <w:r w:rsidR="001A5D4A">
        <w:t xml:space="preserve"> prieš 10 kalendorinių dienų</w:t>
      </w:r>
      <w:r w:rsidR="001A5D4A">
        <w:rPr>
          <w:b/>
        </w:rPr>
        <w:t xml:space="preserve">; </w:t>
      </w:r>
    </w:p>
    <w:p w:rsidR="00C24F72" w:rsidRDefault="00C24F72" w:rsidP="00C24F72">
      <w:pPr>
        <w:ind w:right="11" w:firstLine="710"/>
      </w:pPr>
      <w:r>
        <w:t xml:space="preserve">19.4. </w:t>
      </w:r>
      <w:r w:rsidR="001A5D4A">
        <w:t xml:space="preserve">jei </w:t>
      </w:r>
      <w:r w:rsidR="001A5D4A">
        <w:rPr>
          <w:b/>
        </w:rPr>
        <w:t>Buitinis karšto vandens</w:t>
      </w:r>
      <w:r w:rsidR="001A5D4A">
        <w:t xml:space="preserve"> </w:t>
      </w:r>
      <w:r w:rsidR="001A5D4A">
        <w:rPr>
          <w:b/>
        </w:rPr>
        <w:t>vartotojas</w:t>
      </w:r>
      <w:r w:rsidR="001A5D4A">
        <w:t xml:space="preserve"> kas mėnesį neteikia karšto vandens skaitiklių rodmenų ataskait</w:t>
      </w:r>
      <w:r w:rsidR="003702DB">
        <w:t>os ir neįvykdė šios sutarties 46</w:t>
      </w:r>
      <w:r w:rsidR="001A5D4A">
        <w:t>.2 punkte nustatyto reikalavimo, suvartotas karšto vandens kiekis apskaičiuojamas pagal karšto vandens normas po mėnesio nuo ataskaitinio mėnesio pabaigos, bet ne daugiau kaip už vienerius metus, raštu įspėjus buto ir kitų patalpų savininką –</w:t>
      </w:r>
      <w:r w:rsidR="001A5D4A">
        <w:rPr>
          <w:b/>
        </w:rPr>
        <w:t xml:space="preserve"> Buitinį karšto vandens vartotoją </w:t>
      </w:r>
      <w:r w:rsidR="001A5D4A">
        <w:t xml:space="preserve">ne vėliau kaip prieš 10 kalendorinių dienų. </w:t>
      </w:r>
    </w:p>
    <w:p w:rsidR="00C24F72" w:rsidRDefault="00C24F72" w:rsidP="00C24F72">
      <w:pPr>
        <w:ind w:right="11" w:firstLine="710"/>
      </w:pPr>
      <w:r>
        <w:t xml:space="preserve">20. </w:t>
      </w:r>
      <w:r w:rsidR="001A5D4A">
        <w:t xml:space="preserve">Jei karšto vandens prietaisas buvo išmontuotas metrologinei patikrai atlikti, per tą laiką sunaudoto karšto vandens kiekis paskaičiuojamas pagal savivaldybės nustatytas karšto vandens normas. Metrologinė karšto vandens prietaiso patikra negali trukti ilgiau kaip 10 darbo dienų. </w:t>
      </w:r>
    </w:p>
    <w:p w:rsidR="00A54F3D" w:rsidRDefault="00C24F72" w:rsidP="00C24F72">
      <w:pPr>
        <w:ind w:right="11" w:firstLine="710"/>
      </w:pPr>
      <w:r>
        <w:t xml:space="preserve">21. </w:t>
      </w:r>
      <w:r w:rsidR="001A5D4A">
        <w:rPr>
          <w:b/>
        </w:rPr>
        <w:t>Buitiniam karšto vandens vartotojui</w:t>
      </w:r>
      <w:r w:rsidR="001A5D4A">
        <w:t xml:space="preserve"> atsisakius įleisti </w:t>
      </w:r>
      <w:r w:rsidR="001A5D4A">
        <w:rPr>
          <w:b/>
        </w:rPr>
        <w:t>Karšto vandens tiekėjo</w:t>
      </w:r>
      <w:r w:rsidR="001A5D4A">
        <w:t xml:space="preserve">  įgaliotus atstovus pagal jo pateiktą raštišką prašymą į </w:t>
      </w:r>
      <w:r w:rsidR="001A5D4A">
        <w:rPr>
          <w:b/>
        </w:rPr>
        <w:t>Buitiniam karšto vandens vartotojui</w:t>
      </w:r>
      <w:r w:rsidR="001A5D4A">
        <w:t xml:space="preserve"> priklausančias patalpas, </w:t>
      </w:r>
      <w:r w:rsidR="001A5D4A">
        <w:rPr>
          <w:b/>
        </w:rPr>
        <w:t>Karšto vandens tiekėjas</w:t>
      </w:r>
      <w:r w:rsidR="001A5D4A">
        <w:t xml:space="preserve">, pagal Šilumos tiekimo ir vartojimo taisykles įforminęs Buitinio karšto vandens vartotojo atsisakymą, turi teisę suvartotą  karšto vandens kieką nustatyti pagal Šilumos ir karšto vandens kiekio nustatymo butų ir kitų patalpų savininkams, atsisakiusiems įsileisti šilumos ir karšto vandens tiekėjų bei šių sistemų prižiūrėtojų įgaliotus atstovus, metodiką. Perskaičiuojama nuo paskutinio patikrinimo datos, bet ne ilgiau kaip už vienerių metų laikotarpį. Maksimalūs  karšto vandens suvartojimo normatyvai taikomi, kai atsisakoma leisti įrengti atsiskaitomąjį karšto vandens apskaitą arba nustačius, kad karšto vandens apskaitos  prietaisas neveikia dėl vartotojų kaltės. </w:t>
      </w:r>
    </w:p>
    <w:p w:rsidR="00A54F3D" w:rsidRDefault="001A5D4A">
      <w:pPr>
        <w:spacing w:after="23" w:line="259" w:lineRule="auto"/>
        <w:ind w:left="0" w:firstLine="0"/>
        <w:jc w:val="left"/>
      </w:pPr>
      <w:r>
        <w:t xml:space="preserve"> </w:t>
      </w:r>
    </w:p>
    <w:p w:rsidR="00A54F3D" w:rsidRDefault="00C24F72" w:rsidP="00FA7832">
      <w:pPr>
        <w:spacing w:after="0" w:line="259" w:lineRule="auto"/>
        <w:jc w:val="center"/>
      </w:pPr>
      <w:r>
        <w:rPr>
          <w:b/>
        </w:rPr>
        <w:t xml:space="preserve">IV. </w:t>
      </w:r>
      <w:r w:rsidR="001A5D4A" w:rsidRPr="00C24F72">
        <w:rPr>
          <w:b/>
        </w:rPr>
        <w:t>ATSISKAITYMO UŽ KARŠTĄ VANDENĮ TVARKA</w:t>
      </w:r>
    </w:p>
    <w:p w:rsidR="00A54F3D" w:rsidRDefault="001A5D4A">
      <w:pPr>
        <w:spacing w:after="18" w:line="259" w:lineRule="auto"/>
        <w:ind w:left="0" w:right="505" w:firstLine="0"/>
        <w:jc w:val="center"/>
      </w:pPr>
      <w:r>
        <w:rPr>
          <w:b/>
        </w:rPr>
        <w:t xml:space="preserve"> </w:t>
      </w:r>
    </w:p>
    <w:p w:rsidR="00D43740" w:rsidRDefault="00C24F72" w:rsidP="00D43740">
      <w:pPr>
        <w:ind w:right="11" w:firstLine="699"/>
      </w:pPr>
      <w:r w:rsidRPr="00C24F72">
        <w:t>22.</w:t>
      </w:r>
      <w:r>
        <w:rPr>
          <w:b/>
        </w:rPr>
        <w:t xml:space="preserve"> </w:t>
      </w:r>
      <w:r w:rsidR="001A5D4A">
        <w:rPr>
          <w:b/>
        </w:rPr>
        <w:t>Buitinis karšto vandens vartotojas</w:t>
      </w:r>
      <w:r w:rsidR="001A5D4A">
        <w:t xml:space="preserve"> už suvartotą karštą vandenį atsiskaito pagal </w:t>
      </w:r>
      <w:r w:rsidR="001A5D4A">
        <w:rPr>
          <w:b/>
        </w:rPr>
        <w:t>Karšto vandens tiekėjo</w:t>
      </w:r>
      <w:r w:rsidR="001A5D4A">
        <w:t xml:space="preserve"> pateiktą sąskaitą, nurodęs suvartotą karšto vandens kiekį ir kainą. </w:t>
      </w:r>
    </w:p>
    <w:p w:rsidR="00D43740" w:rsidRDefault="00D43740" w:rsidP="00D43740">
      <w:pPr>
        <w:ind w:right="11" w:firstLine="699"/>
      </w:pPr>
      <w:r>
        <w:lastRenderedPageBreak/>
        <w:t xml:space="preserve">23. </w:t>
      </w:r>
      <w:r w:rsidR="001A5D4A">
        <w:t xml:space="preserve">Atsiskaitymo ir mokėjimo būdą (mokėjimą grynaisiais ar negrynaisiais pinigais pagal atsiskaitymo dokumentus) pasirenka pats </w:t>
      </w:r>
      <w:r w:rsidR="001A5D4A">
        <w:rPr>
          <w:b/>
        </w:rPr>
        <w:t>Buitinis karšto vandens vartotojas</w:t>
      </w:r>
      <w:r w:rsidR="001A5D4A">
        <w:t xml:space="preserve">. </w:t>
      </w:r>
    </w:p>
    <w:p w:rsidR="00D43740" w:rsidRDefault="00D43740" w:rsidP="00D43740">
      <w:pPr>
        <w:ind w:right="11" w:firstLine="699"/>
      </w:pPr>
      <w:r>
        <w:t xml:space="preserve">24. </w:t>
      </w:r>
      <w:r w:rsidR="001A5D4A">
        <w:rPr>
          <w:b/>
        </w:rPr>
        <w:t>Buitinis karšto vandens vartotojas</w:t>
      </w:r>
      <w:r w:rsidR="001A5D4A">
        <w:t xml:space="preserve"> moka už faktiškai suvartotą karšto vandens arba geriamojo vandens kiekį pagal buitinio karšto vandens skaitiklio rodmenis ir atsiskaitymo dokumentuose deklaruoja paskutinę ataskaitinio laikotarpio dieną užfiksuotus rodmenis, išskyrus Sutarties 18 punkte nustatytą atvejį. </w:t>
      </w:r>
    </w:p>
    <w:p w:rsidR="00D43740" w:rsidRDefault="00D43740" w:rsidP="00D43740">
      <w:pPr>
        <w:ind w:right="11" w:firstLine="699"/>
      </w:pPr>
      <w:r>
        <w:t xml:space="preserve">25. </w:t>
      </w:r>
      <w:r w:rsidR="001A5D4A">
        <w:rPr>
          <w:b/>
        </w:rPr>
        <w:t>Buitiniam karšto vandens vartotojui</w:t>
      </w:r>
      <w:r w:rsidR="001A5D4A">
        <w:t xml:space="preserve"> atsiskaitymo terminas už per ataskaitinį laikotarpį suvartotą karštą vandenį yra vienas kalendorinis mėnuo po ataskaitinio laikotarpio.  </w:t>
      </w:r>
    </w:p>
    <w:p w:rsidR="00D43740" w:rsidRDefault="00D43740" w:rsidP="00D43740">
      <w:pPr>
        <w:ind w:right="11" w:firstLine="699"/>
      </w:pPr>
      <w:r>
        <w:t xml:space="preserve">26. </w:t>
      </w:r>
      <w:r w:rsidR="001A5D4A">
        <w:t xml:space="preserve">Sutartyje nustatytu terminu neatsiskaičius už suvartotą karštą vandenį, </w:t>
      </w:r>
      <w:r w:rsidR="001A5D4A">
        <w:rPr>
          <w:b/>
        </w:rPr>
        <w:t>Buitiniam karšto vandens vartotojui</w:t>
      </w:r>
      <w:r w:rsidR="001A5D4A">
        <w:t xml:space="preserve"> skaičiuojami </w:t>
      </w:r>
      <w:r w:rsidR="001A5D4A">
        <w:rPr>
          <w:b/>
        </w:rPr>
        <w:t>0,02 proc.</w:t>
      </w:r>
      <w:r w:rsidR="001A5D4A">
        <w:t xml:space="preserve"> dydžio delspinigiai nuo laiku nesumokėtos sumos už kiekvieną pradelstą dieną. </w:t>
      </w:r>
      <w:r w:rsidR="001A5D4A">
        <w:rPr>
          <w:b/>
        </w:rPr>
        <w:t>Karšto vandens tiekėjas</w:t>
      </w:r>
      <w:r w:rsidR="001A5D4A">
        <w:t xml:space="preserve"> sąskaitoje informuoja buitinį karšto vandens vartotoją apie delspinigių susidarymą ir nurodo jų dydį. </w:t>
      </w:r>
    </w:p>
    <w:p w:rsidR="00D43740" w:rsidRDefault="00D43740" w:rsidP="00D43740">
      <w:pPr>
        <w:ind w:right="11" w:firstLine="699"/>
      </w:pPr>
      <w:r>
        <w:t xml:space="preserve">27. </w:t>
      </w:r>
      <w:r w:rsidR="001A5D4A">
        <w:rPr>
          <w:b/>
        </w:rPr>
        <w:t>Buitinis karšto vandens vartotojas</w:t>
      </w:r>
      <w:r w:rsidR="001A5D4A">
        <w:t xml:space="preserve"> už suvartotą karštą vandenį, už kurį Sutartyje nustatytu terminu nesumokėta, moka karšto vandens skaitiklių rodmenų deklaravimo dieną galiojančiomis karšto vandens kainomis. </w:t>
      </w:r>
    </w:p>
    <w:p w:rsidR="00D43740" w:rsidRDefault="00D43740" w:rsidP="00D43740">
      <w:pPr>
        <w:ind w:right="11" w:firstLine="699"/>
      </w:pPr>
      <w:r>
        <w:t xml:space="preserve">28. </w:t>
      </w:r>
      <w:r w:rsidR="001A5D4A">
        <w:t xml:space="preserve">Rekvizitus pakeitusi Sutarties šalis ne vėliau kaip prieš 10 kalendorinių dienų iki mokėjimo datos apie tai privalo pranešti raštu ar kitais būdais kitai Sutarties šaliai. </w:t>
      </w:r>
    </w:p>
    <w:p w:rsidR="00D43740" w:rsidRDefault="00D43740" w:rsidP="00D43740">
      <w:pPr>
        <w:ind w:right="11" w:firstLine="699"/>
      </w:pPr>
      <w:r>
        <w:t xml:space="preserve">29. </w:t>
      </w:r>
      <w:r w:rsidR="001A5D4A">
        <w:t xml:space="preserve">Dėl </w:t>
      </w:r>
      <w:r w:rsidR="001A5D4A">
        <w:rPr>
          <w:b/>
        </w:rPr>
        <w:t>Karšto vandens tiekėjo</w:t>
      </w:r>
      <w:r w:rsidR="001A5D4A">
        <w:t xml:space="preserve"> kaltės ar padarytų karšto vandens apskaitos klaidų susidariusi nepriemoka išieškoma ne daugiau kaip už 24 mėnesius, ši nepriemoka skaičiuojama už </w:t>
      </w:r>
      <w:r w:rsidR="001A5D4A">
        <w:rPr>
          <w:b/>
        </w:rPr>
        <w:t xml:space="preserve">Buitiniam karšto vandens vartotojui </w:t>
      </w:r>
      <w:r w:rsidR="001A5D4A">
        <w:t xml:space="preserve">patiektą karštą vandenį, neskaičiuojant delspinigių. Permoka už suvartotą karštą vandenį skaičiuojama už visą klaidingai skaičiuotą laikotarpį. Permoka už suvartotą karštą vandenį įskaitoma kaip avansinis mokėjimas už karštą vandenį, jeigu atskiru raštišku pareiškimu </w:t>
      </w:r>
      <w:r w:rsidR="001A5D4A">
        <w:rPr>
          <w:b/>
        </w:rPr>
        <w:t>Buitinis karšto vandens</w:t>
      </w:r>
      <w:r w:rsidR="001A5D4A">
        <w:t xml:space="preserve"> </w:t>
      </w:r>
      <w:r w:rsidR="001A5D4A">
        <w:rPr>
          <w:b/>
        </w:rPr>
        <w:t>vartotojas</w:t>
      </w:r>
      <w:r w:rsidR="001A5D4A">
        <w:t xml:space="preserve"> nenurodo kitaip. </w:t>
      </w:r>
    </w:p>
    <w:p w:rsidR="00A54F3D" w:rsidRDefault="00D43740" w:rsidP="00D43740">
      <w:pPr>
        <w:ind w:right="11" w:firstLine="699"/>
      </w:pPr>
      <w:r>
        <w:t xml:space="preserve">30. </w:t>
      </w:r>
      <w:r w:rsidR="001A5D4A">
        <w:t xml:space="preserve">Jeigu </w:t>
      </w:r>
      <w:r w:rsidR="001A5D4A">
        <w:rPr>
          <w:b/>
        </w:rPr>
        <w:t>Buitinis karšto vandens</w:t>
      </w:r>
      <w:r w:rsidR="001A5D4A">
        <w:t xml:space="preserve"> </w:t>
      </w:r>
      <w:r w:rsidR="001A5D4A">
        <w:rPr>
          <w:b/>
        </w:rPr>
        <w:t>vartotojas</w:t>
      </w:r>
      <w:r w:rsidR="001A5D4A">
        <w:t xml:space="preserve"> apmoka dalį </w:t>
      </w:r>
      <w:r w:rsidR="001A5D4A">
        <w:rPr>
          <w:b/>
        </w:rPr>
        <w:t>Karšto vandens</w:t>
      </w:r>
      <w:r w:rsidR="001A5D4A">
        <w:t xml:space="preserve"> </w:t>
      </w:r>
      <w:r w:rsidR="001A5D4A">
        <w:rPr>
          <w:b/>
        </w:rPr>
        <w:t>tiekėjo</w:t>
      </w:r>
      <w:r w:rsidR="001A5D4A">
        <w:t xml:space="preserve"> sąskaitoje nurodytos sumos, jo įmoka užskaitoma tokiu eiliškumu: sąskaitoje nurodyti delspinigiai, PVM, skola už </w:t>
      </w:r>
      <w:r w:rsidR="001A5D4A">
        <w:rPr>
          <w:b/>
        </w:rPr>
        <w:t>Karšto vandens</w:t>
      </w:r>
      <w:r w:rsidR="001A5D4A">
        <w:t xml:space="preserve"> </w:t>
      </w:r>
      <w:r w:rsidR="001A5D4A">
        <w:rPr>
          <w:b/>
        </w:rPr>
        <w:t>tiekėjo</w:t>
      </w:r>
      <w:r w:rsidR="001A5D4A">
        <w:t xml:space="preserve"> paslaugas, mokėtina už ataskaitiniame mėnesyje suteiktas paslaugas suma. </w:t>
      </w:r>
    </w:p>
    <w:p w:rsidR="00A54F3D" w:rsidRDefault="001A5D4A" w:rsidP="00B73A62">
      <w:pPr>
        <w:spacing w:after="0" w:line="259" w:lineRule="auto"/>
        <w:ind w:left="39" w:firstLine="0"/>
        <w:jc w:val="center"/>
      </w:pPr>
      <w:r>
        <w:rPr>
          <w:b/>
        </w:rPr>
        <w:t xml:space="preserve">  </w:t>
      </w:r>
    </w:p>
    <w:p w:rsidR="00D43740" w:rsidRDefault="00D43740" w:rsidP="00D43740">
      <w:pPr>
        <w:pStyle w:val="Antrat1"/>
        <w:ind w:right="14"/>
      </w:pPr>
      <w:r>
        <w:t xml:space="preserve">V. </w:t>
      </w:r>
      <w:r w:rsidR="001A5D4A">
        <w:t xml:space="preserve">KARŠTO VANDENS TIEKIMO TVARKA IR KARŠTO VANDENS TIEKIMO RIBOJIMO AR </w:t>
      </w:r>
    </w:p>
    <w:p w:rsidR="00A54F3D" w:rsidRDefault="001A5D4A" w:rsidP="00D43740">
      <w:pPr>
        <w:pStyle w:val="Antrat1"/>
        <w:ind w:right="14"/>
      </w:pPr>
      <w:r>
        <w:t>NUTRAUKIMO SĄLYGOS</w:t>
      </w:r>
    </w:p>
    <w:p w:rsidR="00A54F3D" w:rsidRDefault="001A5D4A">
      <w:pPr>
        <w:spacing w:after="20" w:line="259" w:lineRule="auto"/>
        <w:ind w:left="39" w:firstLine="0"/>
        <w:jc w:val="center"/>
      </w:pPr>
      <w:r>
        <w:rPr>
          <w:b/>
        </w:rPr>
        <w:t xml:space="preserve"> </w:t>
      </w:r>
    </w:p>
    <w:p w:rsidR="003702DB" w:rsidRDefault="001A5D4A" w:rsidP="00D43740">
      <w:pPr>
        <w:ind w:left="-5" w:right="11" w:firstLine="714"/>
      </w:pPr>
      <w:r>
        <w:t xml:space="preserve">31. </w:t>
      </w:r>
      <w:r>
        <w:rPr>
          <w:b/>
        </w:rPr>
        <w:t>Buitinis karšto vandens vartotojas</w:t>
      </w:r>
      <w:r>
        <w:t xml:space="preserve">, naudojantis karštą vandenį savo buitinėms reikmėms, gali naudoti tiek karšto vandens, kiek jam reikia. </w:t>
      </w:r>
    </w:p>
    <w:p w:rsidR="00A54F3D" w:rsidRDefault="001A5D4A" w:rsidP="00D43740">
      <w:pPr>
        <w:ind w:left="-5" w:right="11" w:firstLine="714"/>
      </w:pPr>
      <w:r>
        <w:t xml:space="preserve">32. </w:t>
      </w:r>
      <w:r>
        <w:rPr>
          <w:b/>
        </w:rPr>
        <w:t xml:space="preserve">Karšto vandens tiekėjas </w:t>
      </w:r>
      <w:r>
        <w:t xml:space="preserve">gali apriboti arba nutraukti karšto vandens tiekimą: </w:t>
      </w:r>
    </w:p>
    <w:p w:rsidR="00A54F3D" w:rsidRDefault="001A5D4A" w:rsidP="00D43740">
      <w:pPr>
        <w:ind w:left="-5" w:right="11" w:firstLine="714"/>
      </w:pPr>
      <w:r>
        <w:t xml:space="preserve">32.1. kai nustatoma, kad pastato karšto vandens sistema ar </w:t>
      </w:r>
      <w:r>
        <w:rPr>
          <w:b/>
        </w:rPr>
        <w:t>Buitinio karšto vandens vartotojo</w:t>
      </w:r>
      <w:r>
        <w:t xml:space="preserve"> įrenginiai kelia grėsmę žmonių gyvybei ar saugumui, kitų asmenų turtui; </w:t>
      </w:r>
    </w:p>
    <w:p w:rsidR="00A54F3D" w:rsidRDefault="001A5D4A" w:rsidP="00D43740">
      <w:pPr>
        <w:ind w:left="-5" w:right="11" w:firstLine="714"/>
      </w:pPr>
      <w:r>
        <w:t xml:space="preserve">32.2. jeigu </w:t>
      </w:r>
      <w:r>
        <w:rPr>
          <w:b/>
        </w:rPr>
        <w:t>Buitinis karšto vandens vartotojas</w:t>
      </w:r>
      <w:r>
        <w:t xml:space="preserve"> už patiektą karštą vandenį neatsiskaito nustatytu laiku; </w:t>
      </w:r>
    </w:p>
    <w:p w:rsidR="00A54F3D" w:rsidRDefault="001A5D4A" w:rsidP="00D43740">
      <w:pPr>
        <w:ind w:left="-5" w:right="11" w:firstLine="714"/>
      </w:pPr>
      <w:r>
        <w:t xml:space="preserve">32.3. avarijos, ekstremalios energetikos padėties atvejais; </w:t>
      </w:r>
    </w:p>
    <w:p w:rsidR="00A54F3D" w:rsidRDefault="001A5D4A" w:rsidP="00D43740">
      <w:pPr>
        <w:ind w:left="-5" w:right="11" w:firstLine="714"/>
      </w:pPr>
      <w:r>
        <w:t xml:space="preserve">32.4. dėl būtinų remonto ir kitų sistemų prijungimo darbų, įspėjusi </w:t>
      </w:r>
      <w:r>
        <w:rPr>
          <w:b/>
        </w:rPr>
        <w:t>Buitinius karšto vandens vartotojus</w:t>
      </w:r>
      <w:r>
        <w:t xml:space="preserve"> Sutartyje nustatyta tvarka; </w:t>
      </w:r>
    </w:p>
    <w:p w:rsidR="00A54F3D" w:rsidRDefault="001A5D4A" w:rsidP="00D43740">
      <w:pPr>
        <w:ind w:left="-5" w:right="11" w:firstLine="714"/>
      </w:pPr>
      <w:r>
        <w:t xml:space="preserve">32.5. kai nutraukiamas ar apribojamas karšto vandens tiekimas savivaldybės tarybos sprendimu ar Lietuvos Respublikos Vyriausybės nutarimu; </w:t>
      </w:r>
    </w:p>
    <w:p w:rsidR="00A54F3D" w:rsidRDefault="001A5D4A" w:rsidP="00D43740">
      <w:pPr>
        <w:ind w:left="-5" w:right="11" w:firstLine="714"/>
      </w:pPr>
      <w:r>
        <w:t xml:space="preserve">32.6. Sutarties šalių susitarimu, kai nutraukiama Sutartis ir </w:t>
      </w:r>
      <w:r>
        <w:rPr>
          <w:b/>
        </w:rPr>
        <w:t>Buitinis karšto vandens vartotojas</w:t>
      </w:r>
      <w:r>
        <w:t xml:space="preserve"> yra visiškai atsiskaitęs už suvartotą karštą vandenį; </w:t>
      </w:r>
    </w:p>
    <w:p w:rsidR="00D43740" w:rsidRDefault="001A5D4A" w:rsidP="00D43740">
      <w:pPr>
        <w:ind w:left="-5" w:right="11" w:firstLine="714"/>
      </w:pPr>
      <w:r>
        <w:t xml:space="preserve">32.7. kai </w:t>
      </w:r>
      <w:r>
        <w:rPr>
          <w:b/>
        </w:rPr>
        <w:t>Buitinis karšto vandens vartotojas</w:t>
      </w:r>
      <w:r>
        <w:t xml:space="preserve"> neleidžia tinkamai prižiūrėti karšto vandens sistemos ir (arba) patikrinti karšto vandens kiekio matavimo priemonių. </w:t>
      </w:r>
    </w:p>
    <w:p w:rsidR="00D43740" w:rsidRDefault="00D43740" w:rsidP="00D43740">
      <w:pPr>
        <w:ind w:left="-5" w:right="11" w:firstLine="714"/>
      </w:pPr>
      <w:r>
        <w:t xml:space="preserve">33. </w:t>
      </w:r>
      <w:r w:rsidR="001A5D4A">
        <w:t xml:space="preserve">Sutarties 32.2 punkte nustatytu atveju karšto vandens tiekėjas raštu informuoja </w:t>
      </w:r>
      <w:r w:rsidR="001A5D4A">
        <w:rPr>
          <w:b/>
        </w:rPr>
        <w:t>Buitinį karšto vandens vartotoją</w:t>
      </w:r>
      <w:r w:rsidR="001A5D4A">
        <w:t xml:space="preserve"> ne vėliau kaip prieš 10 kalendorinių dienų. </w:t>
      </w:r>
    </w:p>
    <w:p w:rsidR="00D43740" w:rsidRDefault="00D43740" w:rsidP="00D43740">
      <w:pPr>
        <w:ind w:left="-5" w:right="11" w:firstLine="714"/>
      </w:pPr>
      <w:r>
        <w:t xml:space="preserve">34. </w:t>
      </w:r>
      <w:r w:rsidR="001A5D4A">
        <w:t xml:space="preserve">Jei karšto vandens tiekimas nutrauktas vadovaujantis Sutarties 32.2 punktu, karšto vandens tiekimas atnaujinamas, kai </w:t>
      </w:r>
      <w:r w:rsidR="001A5D4A">
        <w:rPr>
          <w:b/>
        </w:rPr>
        <w:t>Buitinis karšto vandens vartotojas</w:t>
      </w:r>
      <w:r w:rsidR="001A5D4A">
        <w:t xml:space="preserve"> sumoka įsiskolinimus už karšto vandens vartojimą (nepriemokas) bei karšto vandens tiekimo nutraukimo ir tiekimo atnaujinimo išlaidas, patirtas dėl jo kaltės. </w:t>
      </w:r>
    </w:p>
    <w:p w:rsidR="00D43740" w:rsidRDefault="00D43740" w:rsidP="00D43740">
      <w:pPr>
        <w:ind w:left="-5" w:right="11" w:firstLine="714"/>
      </w:pPr>
      <w:r>
        <w:t xml:space="preserve">35. </w:t>
      </w:r>
      <w:r w:rsidR="001A5D4A">
        <w:rPr>
          <w:b/>
        </w:rPr>
        <w:t>Buitiniam karšto vandens vartotojui</w:t>
      </w:r>
      <w:r w:rsidR="001A5D4A">
        <w:t xml:space="preserve"> karštas vanduo tiekiamas nepertraukiamai, išskyrus Sutartyje nurodytas pertraukas ir Sutarties 32 punkte nustatytus atvejus. </w:t>
      </w:r>
    </w:p>
    <w:p w:rsidR="00D43740" w:rsidRDefault="00D43740" w:rsidP="00D43740">
      <w:pPr>
        <w:ind w:left="-5" w:right="11" w:firstLine="714"/>
      </w:pPr>
      <w:r>
        <w:t xml:space="preserve">36. </w:t>
      </w:r>
      <w:r w:rsidR="001A5D4A">
        <w:rPr>
          <w:b/>
        </w:rPr>
        <w:t>Buitinis karšto vandens vartotojas</w:t>
      </w:r>
      <w:r w:rsidR="001A5D4A">
        <w:t xml:space="preserve">, ne vėliau kaip prieš mėnesį raštu pranešęs karšto vandens tiekėjui, turi teisę pasirinkti kitą karšto vandens tiekėją arba apsirūpinimo karštu vandeniu būdą be karšto vandens tiekėjo. </w:t>
      </w:r>
    </w:p>
    <w:p w:rsidR="00A54F3D" w:rsidRDefault="00D43740" w:rsidP="00D43740">
      <w:pPr>
        <w:ind w:left="-5" w:right="11" w:firstLine="714"/>
      </w:pPr>
      <w:r>
        <w:t xml:space="preserve">37. </w:t>
      </w:r>
      <w:r w:rsidR="001A5D4A">
        <w:rPr>
          <w:b/>
        </w:rPr>
        <w:t>Karšto vandens tiekėjas</w:t>
      </w:r>
      <w:r w:rsidR="001A5D4A">
        <w:t xml:space="preserve"> nedelsdamas turi pranešti </w:t>
      </w:r>
      <w:r w:rsidR="001A5D4A">
        <w:rPr>
          <w:b/>
        </w:rPr>
        <w:t>Buitiniam karšto vandens vartotojui</w:t>
      </w:r>
      <w:r w:rsidR="001A5D4A">
        <w:t xml:space="preserve"> apie įvykusią avariją karšto vandens sistemoje. </w:t>
      </w:r>
      <w:r w:rsidR="001A5D4A">
        <w:rPr>
          <w:b/>
        </w:rPr>
        <w:t>Buitinis karšto vandens vartotojas</w:t>
      </w:r>
      <w:r w:rsidR="001A5D4A">
        <w:t xml:space="preserve">, gavęs pranešimą apie įvykusią avariją karšto vandens sistemoje, privalo vykdyti </w:t>
      </w:r>
      <w:r w:rsidR="001A5D4A">
        <w:rPr>
          <w:b/>
        </w:rPr>
        <w:t>Karšto vandens tiekėjo</w:t>
      </w:r>
      <w:r w:rsidR="001A5D4A">
        <w:t xml:space="preserve"> nurodymus. </w:t>
      </w:r>
    </w:p>
    <w:p w:rsidR="00A54F3D" w:rsidRDefault="001A5D4A">
      <w:pPr>
        <w:spacing w:after="0" w:line="259" w:lineRule="auto"/>
        <w:ind w:left="0" w:firstLine="0"/>
        <w:jc w:val="left"/>
      </w:pPr>
      <w:r>
        <w:t xml:space="preserve"> </w:t>
      </w:r>
    </w:p>
    <w:p w:rsidR="003303A9" w:rsidRDefault="003303A9" w:rsidP="00D43740">
      <w:pPr>
        <w:pStyle w:val="Antrat1"/>
        <w:ind w:right="0"/>
      </w:pPr>
    </w:p>
    <w:p w:rsidR="00A54F3D" w:rsidRDefault="00D43740" w:rsidP="00D43740">
      <w:pPr>
        <w:pStyle w:val="Antrat1"/>
        <w:ind w:right="0"/>
      </w:pPr>
      <w:r>
        <w:t xml:space="preserve">VI. </w:t>
      </w:r>
      <w:r w:rsidR="001A5D4A">
        <w:t>INFORMACIJOS PATEIKIMO TVARKA</w:t>
      </w:r>
    </w:p>
    <w:p w:rsidR="00A54F3D" w:rsidRDefault="001A5D4A">
      <w:pPr>
        <w:spacing w:after="20" w:line="259" w:lineRule="auto"/>
        <w:ind w:left="744" w:firstLine="0"/>
        <w:jc w:val="center"/>
      </w:pPr>
      <w:r>
        <w:rPr>
          <w:b/>
        </w:rPr>
        <w:t xml:space="preserve"> </w:t>
      </w:r>
    </w:p>
    <w:p w:rsidR="00D43740" w:rsidRDefault="00D43740" w:rsidP="00D43740">
      <w:pPr>
        <w:ind w:right="11" w:firstLine="699"/>
      </w:pPr>
      <w:r>
        <w:t xml:space="preserve">38. </w:t>
      </w:r>
      <w:r w:rsidR="001742F8" w:rsidRPr="001742F8">
        <w:t xml:space="preserve">Laikantis asmens duomenų teisinės apsaugos reikalavimų, visa informacija </w:t>
      </w:r>
      <w:r w:rsidR="001742F8" w:rsidRPr="00B73A62">
        <w:rPr>
          <w:b/>
        </w:rPr>
        <w:t>Buitiniam karšto vandens vartotojui</w:t>
      </w:r>
      <w:r w:rsidR="001742F8" w:rsidRPr="001742F8">
        <w:t xml:space="preserve"> apie Sutarties vykdymą, karšto vandens tiekimą bus teikiama šioje Sutartyje nurodytais būdais (Sutartyje nurodytu </w:t>
      </w:r>
      <w:r w:rsidR="001742F8" w:rsidRPr="00B73A62">
        <w:rPr>
          <w:b/>
        </w:rPr>
        <w:t>Buitinio karšto vandens vartotojo</w:t>
      </w:r>
      <w:r w:rsidR="001742F8" w:rsidRPr="001742F8">
        <w:t xml:space="preserve"> pašto adresu, telefono numeriu ar/ir elektroninio pašto adresu). Pageidaujamus informacijos gavimo būdus </w:t>
      </w:r>
      <w:r w:rsidR="001742F8" w:rsidRPr="00B73A62">
        <w:rPr>
          <w:b/>
        </w:rPr>
        <w:t xml:space="preserve">Buitinis karšto vandens vartotojas </w:t>
      </w:r>
      <w:r w:rsidR="001742F8" w:rsidRPr="001742F8">
        <w:t>gali keisti bei pildyti pateikdamas atskirą rašytinį prašymą.</w:t>
      </w:r>
    </w:p>
    <w:p w:rsidR="00D43740" w:rsidRDefault="00D43740" w:rsidP="00D43740">
      <w:pPr>
        <w:ind w:right="11" w:firstLine="699"/>
      </w:pPr>
      <w:r>
        <w:t xml:space="preserve">39. </w:t>
      </w:r>
      <w:r w:rsidR="001A5D4A">
        <w:rPr>
          <w:b/>
        </w:rPr>
        <w:t>Buitinis karšto vandens vartotojas</w:t>
      </w:r>
      <w:r w:rsidR="001A5D4A">
        <w:t xml:space="preserve"> gali gauti visą jam reikalingą informaciją dėl karšto vandens tiekimo bei kainų, pranešti apie gedimus ir pan. paskambinęs į UAB „Varėnos šiluma“ tel. </w:t>
      </w:r>
      <w:r w:rsidR="003702DB">
        <w:t xml:space="preserve">8 </w:t>
      </w:r>
      <w:r w:rsidR="001A5D4A">
        <w:t xml:space="preserve">310 </w:t>
      </w:r>
      <w:r w:rsidR="00F72180">
        <w:t>31 0</w:t>
      </w:r>
      <w:r w:rsidR="001A5D4A">
        <w:t xml:space="preserve">31, kreipdamasis raštu arba atvykęs į bendrovę adresu Basanavičiaus g. 56, LT-65210 Varėna.  </w:t>
      </w:r>
    </w:p>
    <w:p w:rsidR="00D43740" w:rsidRDefault="00D43740" w:rsidP="00D43740">
      <w:pPr>
        <w:ind w:right="11" w:firstLine="699"/>
      </w:pPr>
      <w:r>
        <w:t xml:space="preserve">40. </w:t>
      </w:r>
      <w:r w:rsidR="001A5D4A">
        <w:rPr>
          <w:b/>
        </w:rPr>
        <w:t>Karšto vandens tiekėjo</w:t>
      </w:r>
      <w:r w:rsidR="001A5D4A">
        <w:t xml:space="preserve"> pranešimai apie nepriemokas, įsiskolinimus, delspinigius, permokas yra rašytiniai ir siunčiami buitiniam karšto vandens vartotojui paštu arba kitu, </w:t>
      </w:r>
      <w:r w:rsidR="001A5D4A">
        <w:rPr>
          <w:b/>
        </w:rPr>
        <w:t xml:space="preserve">Buitinio karšto vandens vartotojo </w:t>
      </w:r>
      <w:r w:rsidR="001A5D4A">
        <w:t xml:space="preserve">pasirinktu būdu (faksu ar elektroniniu paštu).  </w:t>
      </w:r>
    </w:p>
    <w:p w:rsidR="00D43740" w:rsidRDefault="00D43740" w:rsidP="00D43740">
      <w:pPr>
        <w:ind w:right="11" w:firstLine="699"/>
      </w:pPr>
      <w:r>
        <w:t xml:space="preserve">41. </w:t>
      </w:r>
      <w:r w:rsidR="001A5D4A">
        <w:rPr>
          <w:b/>
        </w:rPr>
        <w:t>Buitinis karšto vandens vartotojas</w:t>
      </w:r>
      <w:r w:rsidR="001A5D4A">
        <w:t xml:space="preserve"> informuojamas apie karšto vandens tiekimo numatomus nutraukimus (ribojimus) vietinėje spaudoje ir bendrovės interneto svetainėje </w:t>
      </w:r>
      <w:hyperlink r:id="rId9">
        <w:r w:rsidR="001A5D4A">
          <w:rPr>
            <w:u w:val="single" w:color="000000"/>
          </w:rPr>
          <w:t>www.vsiluma.lt</w:t>
        </w:r>
      </w:hyperlink>
      <w:hyperlink r:id="rId10">
        <w:r w:rsidR="001A5D4A">
          <w:t>.</w:t>
        </w:r>
      </w:hyperlink>
      <w:r w:rsidR="001A5D4A">
        <w:t xml:space="preserve"> </w:t>
      </w:r>
      <w:r w:rsidR="001A5D4A">
        <w:rPr>
          <w:b/>
        </w:rPr>
        <w:t>Buitiniam karšto vandens vartotojui</w:t>
      </w:r>
      <w:r w:rsidR="001A5D4A">
        <w:t xml:space="preserve"> informaciją apie karšto vandens tiekimo numatomus nutraukimus (ribojimus), remonto darbus turi teisę teikti pastato arba butų ir kitų patalpų savininkų bendrija arba butų ir kitų patalpų savininkų jungtinės veiklos sutarties dalyviai (toliau – Valdytojas), arba bendrojo naudojimo objektų administratorius (toliau – Administratorius).</w:t>
      </w:r>
      <w:r w:rsidR="001A5D4A">
        <w:rPr>
          <w:b/>
        </w:rPr>
        <w:t xml:space="preserve"> </w:t>
      </w:r>
    </w:p>
    <w:p w:rsidR="00A54F3D" w:rsidRDefault="00D43740" w:rsidP="00D43740">
      <w:pPr>
        <w:ind w:right="11" w:firstLine="699"/>
      </w:pPr>
      <w:r>
        <w:t xml:space="preserve">42. </w:t>
      </w:r>
      <w:r w:rsidR="001A5D4A">
        <w:rPr>
          <w:b/>
        </w:rPr>
        <w:t>Karšto vandens tiekėjo</w:t>
      </w:r>
      <w:r w:rsidR="001A5D4A">
        <w:t xml:space="preserve"> informacija skelbiama UAB „Varėnos šiluma“ interneto svetainėje</w:t>
      </w:r>
      <w:hyperlink r:id="rId11">
        <w:r w:rsidR="001A5D4A">
          <w:t xml:space="preserve"> </w:t>
        </w:r>
      </w:hyperlink>
      <w:hyperlink r:id="rId12">
        <w:r w:rsidR="001A5D4A">
          <w:rPr>
            <w:u w:val="single" w:color="000000"/>
          </w:rPr>
          <w:t>www.vsiluma.lt</w:t>
        </w:r>
      </w:hyperlink>
      <w:hyperlink r:id="rId13">
        <w:r w:rsidR="001A5D4A">
          <w:t>.</w:t>
        </w:r>
      </w:hyperlink>
      <w:r w:rsidR="001A5D4A">
        <w:t xml:space="preserve">  </w:t>
      </w:r>
    </w:p>
    <w:p w:rsidR="00A54F3D" w:rsidRDefault="001A5D4A">
      <w:pPr>
        <w:spacing w:after="21" w:line="259" w:lineRule="auto"/>
        <w:ind w:left="0" w:firstLine="0"/>
        <w:jc w:val="left"/>
      </w:pPr>
      <w:r>
        <w:t xml:space="preserve"> </w:t>
      </w:r>
    </w:p>
    <w:p w:rsidR="00A54F3D" w:rsidRDefault="00D43740" w:rsidP="00FA7832">
      <w:pPr>
        <w:pStyle w:val="Antrat1"/>
        <w:ind w:right="-24"/>
      </w:pPr>
      <w:r>
        <w:t xml:space="preserve">VII. </w:t>
      </w:r>
      <w:r w:rsidR="001A5D4A">
        <w:t>KARŠTO VANDENS TIEKĖJO PAREIGOS</w:t>
      </w:r>
    </w:p>
    <w:p w:rsidR="00A54F3D" w:rsidRDefault="001A5D4A">
      <w:pPr>
        <w:spacing w:after="10" w:line="259" w:lineRule="auto"/>
        <w:ind w:left="413" w:firstLine="0"/>
        <w:jc w:val="center"/>
      </w:pPr>
      <w:r>
        <w:rPr>
          <w:b/>
        </w:rPr>
        <w:t xml:space="preserve"> </w:t>
      </w:r>
    </w:p>
    <w:p w:rsidR="00D43740" w:rsidRDefault="001A5D4A" w:rsidP="00F72180">
      <w:pPr>
        <w:pStyle w:val="Sraopastraipa"/>
        <w:numPr>
          <w:ilvl w:val="0"/>
          <w:numId w:val="18"/>
        </w:numPr>
        <w:spacing w:after="0" w:line="259" w:lineRule="auto"/>
        <w:ind w:right="5" w:hanging="361"/>
        <w:jc w:val="left"/>
      </w:pPr>
      <w:r w:rsidRPr="00F72180">
        <w:rPr>
          <w:b/>
        </w:rPr>
        <w:t xml:space="preserve">Karšto vandens tiekėjas </w:t>
      </w:r>
      <w:r>
        <w:t xml:space="preserve">privalo: </w:t>
      </w:r>
    </w:p>
    <w:p w:rsidR="00D43740" w:rsidRDefault="00D43740" w:rsidP="00D43740">
      <w:pPr>
        <w:pStyle w:val="Sraopastraipa"/>
        <w:numPr>
          <w:ilvl w:val="1"/>
          <w:numId w:val="18"/>
        </w:numPr>
        <w:spacing w:after="0" w:line="259" w:lineRule="auto"/>
        <w:ind w:right="5"/>
        <w:jc w:val="left"/>
      </w:pPr>
      <w:r>
        <w:t xml:space="preserve">. </w:t>
      </w:r>
      <w:r w:rsidR="001A5D4A">
        <w:t xml:space="preserve">vykdyti veiklą taip, kad užtikrintų patikimą, saugų karšto vandens tiekimą iki tiekimo–vartojimo ribos;  </w:t>
      </w:r>
    </w:p>
    <w:p w:rsidR="00D43740" w:rsidRDefault="00D43740" w:rsidP="00D43740">
      <w:pPr>
        <w:pStyle w:val="Sraopastraipa"/>
        <w:numPr>
          <w:ilvl w:val="1"/>
          <w:numId w:val="18"/>
        </w:numPr>
        <w:spacing w:after="0" w:line="259" w:lineRule="auto"/>
        <w:ind w:right="5"/>
        <w:jc w:val="left"/>
      </w:pPr>
      <w:r>
        <w:t xml:space="preserve">. </w:t>
      </w:r>
      <w:r w:rsidR="001A5D4A">
        <w:t xml:space="preserve">tvarkyti tiekiamo karšto vandens apskaitą; </w:t>
      </w:r>
    </w:p>
    <w:p w:rsidR="00D43740" w:rsidRDefault="00D43740" w:rsidP="00D43740">
      <w:pPr>
        <w:spacing w:after="0" w:line="259" w:lineRule="auto"/>
        <w:ind w:right="5" w:firstLine="710"/>
        <w:jc w:val="left"/>
      </w:pPr>
      <w:r>
        <w:t xml:space="preserve">43.3. </w:t>
      </w:r>
      <w:r w:rsidR="001A5D4A">
        <w:t xml:space="preserve">apie karšto vandens tiekimo nutraukimo ar apribojimo dėl įrenginių profilaktinio remonto ir/ar bandymų pradžią ir trukmę paskelbti vietinėje spaudoje bei bendrovės interneto svetainėje </w:t>
      </w:r>
      <w:hyperlink r:id="rId14">
        <w:r w:rsidR="001A5D4A" w:rsidRPr="00D43740">
          <w:rPr>
            <w:u w:val="single" w:color="000000"/>
          </w:rPr>
          <w:t>www.vsiluma.lt</w:t>
        </w:r>
      </w:hyperlink>
      <w:hyperlink r:id="rId15">
        <w:r w:rsidR="001A5D4A">
          <w:t>;</w:t>
        </w:r>
      </w:hyperlink>
      <w:r w:rsidR="001A5D4A">
        <w:t xml:space="preserve">  </w:t>
      </w:r>
    </w:p>
    <w:p w:rsidR="00D43740" w:rsidRDefault="00D43740" w:rsidP="00D43740">
      <w:pPr>
        <w:spacing w:after="0" w:line="259" w:lineRule="auto"/>
        <w:ind w:right="5" w:firstLine="710"/>
      </w:pPr>
      <w:r>
        <w:t xml:space="preserve">43.4. </w:t>
      </w:r>
      <w:r w:rsidR="001A5D4A">
        <w:t xml:space="preserve">užtikrinti, kad </w:t>
      </w:r>
      <w:r w:rsidR="001A5D4A">
        <w:rPr>
          <w:b/>
        </w:rPr>
        <w:t>Buitiniam karšto vandens vartotojui</w:t>
      </w:r>
      <w:r w:rsidR="001A5D4A">
        <w:t xml:space="preserve"> būtų suteikta išsami informacija apie karšto vandens kiekio matavimo priemonių priežiūrą, rodmenų fiksavimą, jų užraktus, plombas, lipdukus ar kitas karšto vandens tiekėjo taikomas apsaugos priemones; </w:t>
      </w:r>
    </w:p>
    <w:p w:rsidR="00D43740" w:rsidRDefault="00D43740" w:rsidP="00D43740">
      <w:pPr>
        <w:spacing w:after="0" w:line="259" w:lineRule="auto"/>
        <w:ind w:right="5" w:firstLine="710"/>
      </w:pPr>
      <w:r>
        <w:t xml:space="preserve">43.5. </w:t>
      </w:r>
      <w:r w:rsidR="001A5D4A">
        <w:t>informuoti</w:t>
      </w:r>
      <w:r w:rsidR="001A5D4A">
        <w:rPr>
          <w:i/>
        </w:rPr>
        <w:t xml:space="preserve"> </w:t>
      </w:r>
      <w:r w:rsidR="001A5D4A">
        <w:rPr>
          <w:b/>
        </w:rPr>
        <w:t>Buitinį karšto vandens vartotoją</w:t>
      </w:r>
      <w:r w:rsidR="001A5D4A">
        <w:t xml:space="preserve"> vietinėje spaudoje ir karšto vandens tiekėjo interneto svetainėje apie karšto vandens kainas; </w:t>
      </w:r>
    </w:p>
    <w:p w:rsidR="00D43740" w:rsidRDefault="00D43740" w:rsidP="00D43740">
      <w:pPr>
        <w:spacing w:after="0" w:line="259" w:lineRule="auto"/>
        <w:ind w:right="5" w:firstLine="710"/>
      </w:pPr>
      <w:r>
        <w:t xml:space="preserve">43.6. </w:t>
      </w:r>
      <w:r w:rsidR="001A5D4A">
        <w:t>informuoti</w:t>
      </w:r>
      <w:r w:rsidR="001A5D4A">
        <w:rPr>
          <w:i/>
        </w:rPr>
        <w:t xml:space="preserve"> </w:t>
      </w:r>
      <w:r w:rsidR="001A5D4A">
        <w:t xml:space="preserve">buitinį karšto vandens vartotoją visuomenės informavimo priemonėmis apie neplanuotą karšto vandens tiekimo nutraukimą; </w:t>
      </w:r>
    </w:p>
    <w:p w:rsidR="00D43740" w:rsidRDefault="00D43740" w:rsidP="00D43740">
      <w:pPr>
        <w:spacing w:after="0" w:line="259" w:lineRule="auto"/>
        <w:ind w:right="5" w:firstLine="710"/>
      </w:pPr>
      <w:r>
        <w:t xml:space="preserve">43.7. </w:t>
      </w:r>
      <w:r w:rsidR="001A5D4A">
        <w:t xml:space="preserve">užtikrinti, kad buitinis karšto vandens vartotojas ne vėliau kaip prieš 10 dienų iki remonto darbų pradžios būtų informuotas visuomenės informavimo priemonėmis raštu apie numatomą karšto vandens tiekimo apribojimą ar nutraukimą dėl būtinų karšto vandens, šilumos ir geriamojo vandens sistemų remonto darbų ir kitų sistemų prijungimo; </w:t>
      </w:r>
    </w:p>
    <w:p w:rsidR="00D43740" w:rsidRDefault="00D43740" w:rsidP="00D43740">
      <w:pPr>
        <w:spacing w:after="0" w:line="259" w:lineRule="auto"/>
        <w:ind w:right="5" w:firstLine="710"/>
      </w:pPr>
      <w:r>
        <w:t xml:space="preserve">43.8. </w:t>
      </w:r>
      <w:r w:rsidR="001A5D4A">
        <w:rPr>
          <w:b/>
        </w:rPr>
        <w:t>Buitiniam karšto vandens vartotojui</w:t>
      </w:r>
      <w:r w:rsidR="001A5D4A">
        <w:t xml:space="preserve"> pageidaujant suteikti informacijos apie karšto vandens kokybę, jų parametrų pasikeitimą; </w:t>
      </w:r>
    </w:p>
    <w:p w:rsidR="00D43740" w:rsidRDefault="00D43740" w:rsidP="00D43740">
      <w:pPr>
        <w:spacing w:after="0" w:line="259" w:lineRule="auto"/>
        <w:ind w:right="5" w:firstLine="710"/>
      </w:pPr>
      <w:r>
        <w:t xml:space="preserve">43.9. </w:t>
      </w:r>
      <w:r w:rsidR="001A5D4A">
        <w:t xml:space="preserve">užtikrinti </w:t>
      </w:r>
      <w:r w:rsidR="001A5D4A">
        <w:rPr>
          <w:b/>
        </w:rPr>
        <w:t>Buitiniams karšto vandens vartotojams</w:t>
      </w:r>
      <w:r w:rsidR="001A5D4A">
        <w:t xml:space="preserve"> galimybę pasirinkti mokėjimo už suvartotą karštą vandenį būdą; </w:t>
      </w:r>
    </w:p>
    <w:p w:rsidR="00D43740" w:rsidRDefault="00D43740" w:rsidP="00D43740">
      <w:pPr>
        <w:spacing w:after="0" w:line="259" w:lineRule="auto"/>
        <w:ind w:right="5" w:firstLine="710"/>
      </w:pPr>
      <w:r>
        <w:t xml:space="preserve">43.10. </w:t>
      </w:r>
      <w:r w:rsidR="001A5D4A">
        <w:t xml:space="preserve">pateikiamose </w:t>
      </w:r>
      <w:r w:rsidR="001A5D4A">
        <w:rPr>
          <w:b/>
        </w:rPr>
        <w:t>Buitiniams karšto vandens vartotojams</w:t>
      </w:r>
      <w:r w:rsidR="001A5D4A">
        <w:t xml:space="preserve"> sąskaitose, jų elektroniniuose atitikmenyse ar kitais būdais teikti informaciją </w:t>
      </w:r>
      <w:r w:rsidR="001A5D4A">
        <w:rPr>
          <w:b/>
        </w:rPr>
        <w:t>Buitiniams karšto vandens vartotojams</w:t>
      </w:r>
      <w:r w:rsidR="001A5D4A">
        <w:t xml:space="preserve"> apie atsiskaitymo už suvartotą karštą vandenį būdus; </w:t>
      </w:r>
    </w:p>
    <w:p w:rsidR="00D43740" w:rsidRDefault="001A5D4A" w:rsidP="00D43740">
      <w:pPr>
        <w:spacing w:after="0" w:line="259" w:lineRule="auto"/>
        <w:ind w:right="5" w:firstLine="710"/>
      </w:pPr>
      <w:r>
        <w:t>4</w:t>
      </w:r>
      <w:r w:rsidR="00D43740">
        <w:t>3</w:t>
      </w:r>
      <w:r>
        <w:t xml:space="preserve">.11. užtikrinti, kad </w:t>
      </w:r>
      <w:r>
        <w:rPr>
          <w:b/>
        </w:rPr>
        <w:t>Buitinis karšto vandens vartotojas</w:t>
      </w:r>
      <w:r>
        <w:t xml:space="preserve"> būtų konsultuojamas karšto vandens sistemos įrengimo klausimais, gautų informacijos karšto vandens sistemų eksploatavimo ir efektyvaus karšto vandens vartojimo klausimais; </w:t>
      </w:r>
    </w:p>
    <w:p w:rsidR="00D43740" w:rsidRDefault="00D43740" w:rsidP="00D43740">
      <w:pPr>
        <w:spacing w:after="0" w:line="259" w:lineRule="auto"/>
        <w:ind w:right="5" w:firstLine="710"/>
      </w:pPr>
      <w:r>
        <w:t xml:space="preserve">43.12. </w:t>
      </w:r>
      <w:r w:rsidR="001A5D4A">
        <w:t xml:space="preserve">užtikrinti, kad </w:t>
      </w:r>
      <w:r w:rsidR="001A5D4A">
        <w:rPr>
          <w:b/>
        </w:rPr>
        <w:t>Buitinio karšto vandens vartotojo</w:t>
      </w:r>
      <w:r w:rsidR="001A5D4A">
        <w:t xml:space="preserve"> prašymu būtų atlikta neeilinė karšto vandens kiekio matavimo</w:t>
      </w:r>
      <w:r>
        <w:t xml:space="preserve"> priemonės metrologinė patikra; </w:t>
      </w:r>
    </w:p>
    <w:p w:rsidR="00A54F3D" w:rsidRDefault="00D43740" w:rsidP="00FA7832">
      <w:pPr>
        <w:spacing w:after="0" w:line="259" w:lineRule="auto"/>
        <w:ind w:left="691" w:right="5" w:firstLine="0"/>
      </w:pPr>
      <w:r>
        <w:t xml:space="preserve">43.13. </w:t>
      </w:r>
      <w:r w:rsidR="001A5D4A">
        <w:t xml:space="preserve">iki mėnesio 10 dienos pateikti (išsiųsti) sąskaitą </w:t>
      </w:r>
      <w:r w:rsidR="001A5D4A">
        <w:rPr>
          <w:b/>
        </w:rPr>
        <w:t>Buitiniam karšto vandens vartotojui</w:t>
      </w:r>
      <w:r w:rsidR="001A5D4A">
        <w:t xml:space="preserve"> už suvartotą karštą vandenį. </w:t>
      </w:r>
      <w:r w:rsidR="00FA7832">
        <w:t xml:space="preserve">44. </w:t>
      </w:r>
      <w:r w:rsidR="001A5D4A">
        <w:t xml:space="preserve">Kitos </w:t>
      </w:r>
      <w:r w:rsidR="001A5D4A">
        <w:rPr>
          <w:b/>
        </w:rPr>
        <w:t>Karšto vandens tiekėjo</w:t>
      </w:r>
      <w:r w:rsidR="001A5D4A">
        <w:t xml:space="preserve"> pareigos nustatytos Šilumos tiekimo ir vartojimo taisyklių IX punkte. </w:t>
      </w:r>
    </w:p>
    <w:p w:rsidR="00A54F3D" w:rsidRDefault="001A5D4A">
      <w:pPr>
        <w:spacing w:after="23" w:line="259" w:lineRule="auto"/>
        <w:ind w:left="0" w:firstLine="0"/>
        <w:jc w:val="left"/>
      </w:pPr>
      <w:r>
        <w:t xml:space="preserve"> </w:t>
      </w:r>
    </w:p>
    <w:p w:rsidR="00A54F3D" w:rsidRDefault="00FA7832" w:rsidP="00FA7832">
      <w:pPr>
        <w:pStyle w:val="Antrat1"/>
        <w:ind w:right="-24"/>
      </w:pPr>
      <w:r>
        <w:t xml:space="preserve">VIII. </w:t>
      </w:r>
      <w:r w:rsidR="001A5D4A">
        <w:t>BUITINIO KARŠTO VANDENS VARTOTOJO TEISĖS IR PAREIGOS</w:t>
      </w:r>
    </w:p>
    <w:p w:rsidR="00A54F3D" w:rsidRDefault="001A5D4A">
      <w:pPr>
        <w:spacing w:after="18" w:line="259" w:lineRule="auto"/>
        <w:ind w:left="0" w:firstLine="0"/>
        <w:jc w:val="left"/>
      </w:pPr>
      <w:r>
        <w:t xml:space="preserve"> </w:t>
      </w:r>
    </w:p>
    <w:p w:rsidR="00FA7832" w:rsidRDefault="00FA7832" w:rsidP="00FA7832">
      <w:pPr>
        <w:spacing w:after="0" w:line="259" w:lineRule="auto"/>
        <w:ind w:firstLine="710"/>
        <w:jc w:val="left"/>
      </w:pPr>
      <w:r w:rsidRPr="00F72180">
        <w:t>45.</w:t>
      </w:r>
      <w:r>
        <w:rPr>
          <w:b/>
        </w:rPr>
        <w:t xml:space="preserve"> </w:t>
      </w:r>
      <w:r w:rsidR="001A5D4A" w:rsidRPr="00FA7832">
        <w:rPr>
          <w:b/>
        </w:rPr>
        <w:t>Buitinis karšto vandens vartotojas</w:t>
      </w:r>
      <w:r w:rsidR="001A5D4A">
        <w:t xml:space="preserve"> turi teisę: </w:t>
      </w:r>
    </w:p>
    <w:p w:rsidR="00FA7832" w:rsidRDefault="00FA7832" w:rsidP="00FA7832">
      <w:pPr>
        <w:spacing w:after="0" w:line="259" w:lineRule="auto"/>
        <w:ind w:firstLine="710"/>
      </w:pPr>
      <w:r w:rsidRPr="00FA7832">
        <w:t>45.1.</w:t>
      </w:r>
      <w:r>
        <w:rPr>
          <w:b/>
        </w:rPr>
        <w:t xml:space="preserve"> </w:t>
      </w:r>
      <w:r w:rsidR="001A5D4A">
        <w:t xml:space="preserve">reikalauti iš karšto vandens tiekėjo, kad karšto vandens tiekėjas užtikrintų nenutrūkstamą aprūpinimą Šilumos tiekimo ir vartojimo taisyklėse, šios Sutarties sąlygose ir kituose teisės aktuose nustatytus saugos ir kokybės reikalavimus atitinkančiu karštu vandeniu; </w:t>
      </w:r>
    </w:p>
    <w:p w:rsidR="00FA7832" w:rsidRDefault="00FA7832" w:rsidP="00FA7832">
      <w:pPr>
        <w:spacing w:after="0" w:line="259" w:lineRule="auto"/>
        <w:ind w:firstLine="710"/>
      </w:pPr>
      <w:r>
        <w:t xml:space="preserve">45.2. </w:t>
      </w:r>
      <w:r w:rsidR="001A5D4A">
        <w:t xml:space="preserve">reikalauti kompensacijos iš </w:t>
      </w:r>
      <w:r w:rsidR="001A5D4A">
        <w:rPr>
          <w:b/>
        </w:rPr>
        <w:t>Karšto vandens tiekėjo</w:t>
      </w:r>
      <w:r w:rsidR="001A5D4A">
        <w:t xml:space="preserve">, jei </w:t>
      </w:r>
      <w:r w:rsidR="001A5D4A">
        <w:rPr>
          <w:b/>
        </w:rPr>
        <w:t>Karšto vandens tiekėjas</w:t>
      </w:r>
      <w:r w:rsidR="001A5D4A">
        <w:t xml:space="preserve"> neužtikrina pagal Sutartį tiekiamo karšto vandens kokybės reikalavimų, reguliaraus tiekimo, kiekio, nevykdo ar netinkamai vykdo Šilumos tiekimo ir vartojimo taisyklių ir Sutarties nuostatas; </w:t>
      </w:r>
    </w:p>
    <w:p w:rsidR="00FA7832" w:rsidRDefault="00FA7832" w:rsidP="00FA7832">
      <w:pPr>
        <w:spacing w:after="0" w:line="259" w:lineRule="auto"/>
        <w:ind w:firstLine="710"/>
      </w:pPr>
      <w:r>
        <w:lastRenderedPageBreak/>
        <w:t xml:space="preserve">45.3. </w:t>
      </w:r>
      <w:r w:rsidR="001A5D4A">
        <w:t xml:space="preserve">gauti iš </w:t>
      </w:r>
      <w:r w:rsidR="001A5D4A">
        <w:rPr>
          <w:b/>
        </w:rPr>
        <w:t>Karšto vandens tiekėjo</w:t>
      </w:r>
      <w:r w:rsidR="001A5D4A">
        <w:t xml:space="preserve"> ar Valdytojo (Administratoriaus) ar Prižiūrėtojo informaciją apie karšto vandens kokybę, parametrų pasikeitimą, planuojamus karšto vandens tiekimo sutrikimus, saugų ir efektyvų karšto vandens sistemos naudojimą, jos plėtrą, karšto vandens kainas ir </w:t>
      </w:r>
      <w:r w:rsidR="001A5D4A">
        <w:rPr>
          <w:b/>
        </w:rPr>
        <w:t>Buitiniam karšto vandens vartotojui</w:t>
      </w:r>
      <w:r w:rsidR="001A5D4A">
        <w:t xml:space="preserve"> teikiamas paslaugas; </w:t>
      </w:r>
    </w:p>
    <w:p w:rsidR="00A54F3D" w:rsidRDefault="001A5D4A" w:rsidP="00FA7832">
      <w:pPr>
        <w:spacing w:after="0" w:line="259" w:lineRule="auto"/>
        <w:ind w:firstLine="710"/>
      </w:pPr>
      <w:r>
        <w:t>4</w:t>
      </w:r>
      <w:r w:rsidR="00FA7832">
        <w:t>5</w:t>
      </w:r>
      <w:r>
        <w:t xml:space="preserve">.4. pasirinkti mokėjimo už suvartotą karštą vandenį būdą, taip pat gauti iš </w:t>
      </w:r>
      <w:r>
        <w:rPr>
          <w:b/>
        </w:rPr>
        <w:t>Karšto vandens tiekėjo</w:t>
      </w:r>
      <w:r>
        <w:t xml:space="preserve"> informaciją apie atsiskaitymo būdus; informavęs </w:t>
      </w:r>
      <w:r>
        <w:rPr>
          <w:b/>
        </w:rPr>
        <w:t>Karšto vandens tiekėją</w:t>
      </w:r>
      <w:r>
        <w:t xml:space="preserve">, pratęsti apmokėjimo už karštą vandenį laiką tiek dienų, kiek dienų vėliau, nei nustatyta Karšto vandens vartojimo pirkimo–pardavimo sutartyje, buvo įteikta sąskaita.  </w:t>
      </w:r>
    </w:p>
    <w:p w:rsidR="00FA7832" w:rsidRDefault="001A5D4A" w:rsidP="00FA7832">
      <w:pPr>
        <w:ind w:left="720" w:right="11" w:firstLine="0"/>
      </w:pPr>
      <w:r>
        <w:t>4</w:t>
      </w:r>
      <w:r w:rsidR="00FA7832">
        <w:t>5</w:t>
      </w:r>
      <w:r>
        <w:t xml:space="preserve">.5. reikalauti paaiškinimo, kokiu pagrindu </w:t>
      </w:r>
      <w:r>
        <w:rPr>
          <w:b/>
        </w:rPr>
        <w:t>Karšto vandens tiekėjas</w:t>
      </w:r>
      <w:r>
        <w:t xml:space="preserve"> skaičiuoja nepriemoką už suvartotą karštą vandenį. </w:t>
      </w:r>
      <w:r w:rsidR="00FA7832">
        <w:t xml:space="preserve">46. </w:t>
      </w:r>
      <w:r>
        <w:rPr>
          <w:b/>
        </w:rPr>
        <w:t>Buitinis karšto vandens vartotojas</w:t>
      </w:r>
      <w:r>
        <w:t xml:space="preserve"> privalo: </w:t>
      </w:r>
    </w:p>
    <w:p w:rsidR="00FA7832" w:rsidRDefault="00FA7832" w:rsidP="00FA7832">
      <w:pPr>
        <w:ind w:left="720" w:right="11" w:firstLine="0"/>
      </w:pPr>
      <w:r>
        <w:t xml:space="preserve">46.1. </w:t>
      </w:r>
      <w:r w:rsidR="001A5D4A">
        <w:t xml:space="preserve">prieš pradėdamas vartoti karštą vandenį, sudaryti Sutartį; </w:t>
      </w:r>
    </w:p>
    <w:p w:rsidR="00A54F3D" w:rsidRDefault="00FA7832" w:rsidP="00FA7832">
      <w:pPr>
        <w:ind w:right="11" w:firstLine="710"/>
      </w:pPr>
      <w:r>
        <w:t xml:space="preserve">46.2. </w:t>
      </w:r>
      <w:r w:rsidR="001A5D4A">
        <w:t xml:space="preserve">už suvartotą karštą vandenį atsiskaityti atsiskaitymo dokumentuose nurodęs suvartotą karšto vandens kiekį pagal buitinio karšto vandens skaitiklio rodmenis. Bute (patalpose) įrengtų buitinių karšto vandens skaitiklių rodmenų ataskaita privalo būti teikiama kas mėnesį. Jei </w:t>
      </w:r>
      <w:r w:rsidR="001A5D4A">
        <w:rPr>
          <w:b/>
        </w:rPr>
        <w:t>Buitinis karšto vandens</w:t>
      </w:r>
      <w:r w:rsidR="001A5D4A">
        <w:t xml:space="preserve"> </w:t>
      </w:r>
      <w:r w:rsidR="001A5D4A">
        <w:rPr>
          <w:b/>
        </w:rPr>
        <w:t xml:space="preserve">vartotojas </w:t>
      </w:r>
      <w:r w:rsidR="001A5D4A">
        <w:t>nesinaudoja karštu vandeniu (išvykęs ar įsirengęs alternatyvų karšto vandens gaminimo įrenginį ir pan.) ir dėl to neteikia karšto vandens skaitiklių rodmenų ataskaitos, jis privalo</w:t>
      </w:r>
      <w:r w:rsidR="001A5D4A">
        <w:rPr>
          <w:b/>
        </w:rPr>
        <w:t xml:space="preserve"> </w:t>
      </w:r>
      <w:r w:rsidR="001A5D4A">
        <w:t>apie tai raštu informuoti</w:t>
      </w:r>
      <w:r w:rsidR="001A5D4A">
        <w:rPr>
          <w:b/>
        </w:rPr>
        <w:t xml:space="preserve"> Karšto vandens tiekėją</w:t>
      </w:r>
      <w:r w:rsidR="001A5D4A">
        <w:t xml:space="preserve"> ne vėliau kaip per mėnesį nuo ataskaitinio mėnesio pabaigos.  </w:t>
      </w:r>
    </w:p>
    <w:p w:rsidR="00FA7832" w:rsidRDefault="00FA7832" w:rsidP="00FA7832">
      <w:pPr>
        <w:ind w:right="11" w:firstLine="710"/>
      </w:pPr>
      <w:r>
        <w:t xml:space="preserve">46.3. </w:t>
      </w:r>
      <w:r w:rsidR="001A5D4A">
        <w:t xml:space="preserve">laiku, t.y. ne vėliau kaip per vieną kalendorinį mėnesį po ataskaitinio laikotarpio, atsiskaityti už patiektą karštą vandenį;  </w:t>
      </w:r>
    </w:p>
    <w:p w:rsidR="00FA7832" w:rsidRDefault="00FA7832" w:rsidP="00FA7832">
      <w:pPr>
        <w:ind w:right="11" w:firstLine="710"/>
      </w:pPr>
      <w:r>
        <w:t xml:space="preserve">46.4. </w:t>
      </w:r>
      <w:r w:rsidR="001A5D4A">
        <w:t xml:space="preserve">užtikrinti karšto vandens kiekio matavimo priemonių, jų plombų ir lipdukų saugumą, apsaugą nuo mechaninių pažeidimų, tvarkingą buitinių karšto vandens prietaisų techninę būklę; </w:t>
      </w:r>
    </w:p>
    <w:p w:rsidR="00FA7832" w:rsidRDefault="00FA7832" w:rsidP="00FA7832">
      <w:pPr>
        <w:ind w:right="11" w:firstLine="710"/>
      </w:pPr>
      <w:r>
        <w:t xml:space="preserve">46.5. </w:t>
      </w:r>
      <w:r w:rsidR="001A5D4A">
        <w:t xml:space="preserve">apmokėti neeilinės karšto vandens kiekio matavimo priemonės patikros metu patirtas išlaidas, jeigu </w:t>
      </w:r>
      <w:r w:rsidR="001A5D4A">
        <w:rPr>
          <w:b/>
        </w:rPr>
        <w:t>Buitinio karšto vandens vartotojo</w:t>
      </w:r>
      <w:r w:rsidR="001A5D4A">
        <w:t xml:space="preserve"> prašymu patikrinus karšto vandens kiekio matavimo priemonę nustatoma, kad karšto vandens kiekio matavimo priemonė atitinka jai nustatytus metrologinius reikalavimus; </w:t>
      </w:r>
    </w:p>
    <w:p w:rsidR="00FA7832" w:rsidRDefault="00FA7832" w:rsidP="00FA7832">
      <w:pPr>
        <w:ind w:right="11" w:firstLine="710"/>
      </w:pPr>
      <w:r>
        <w:t xml:space="preserve">46.6. </w:t>
      </w:r>
      <w:r w:rsidR="001A5D4A">
        <w:t xml:space="preserve">nedelsdamas informuoti </w:t>
      </w:r>
      <w:r w:rsidR="001A5D4A">
        <w:rPr>
          <w:b/>
        </w:rPr>
        <w:t>Karšto vandens tiekėjo</w:t>
      </w:r>
      <w:r w:rsidR="001A5D4A">
        <w:t xml:space="preserve">, šilumos tiekėjo ir (ar) geriamojo vandens tiekėjo avarinę tarnybą Sutartyje nurodytais telefonais apie karšto vandens vartotojo sistemos avarijas, sutrikimus ir gedimus; </w:t>
      </w:r>
    </w:p>
    <w:p w:rsidR="00FA7832" w:rsidRDefault="00FA7832" w:rsidP="00FA7832">
      <w:pPr>
        <w:ind w:right="11" w:firstLine="710"/>
      </w:pPr>
      <w:r>
        <w:t xml:space="preserve">46.7. </w:t>
      </w:r>
      <w:r w:rsidR="001A5D4A">
        <w:t xml:space="preserve">nedelsdamas informuoti karšto vandens tiekėją apie karšto vandens kiekio matavimo priemonių mechaninį sugadinimą, jų darbo sutrikimus, pažeistas plombas, lipdukus ar kitokius pažeidimus; </w:t>
      </w:r>
    </w:p>
    <w:p w:rsidR="00FA7832" w:rsidRDefault="00FA7832" w:rsidP="00FA7832">
      <w:pPr>
        <w:ind w:right="11" w:firstLine="710"/>
      </w:pPr>
      <w:r>
        <w:t xml:space="preserve">46.8. </w:t>
      </w:r>
      <w:r w:rsidR="001A5D4A">
        <w:t xml:space="preserve">be karšto vandens tiekėjo žinios nemontuoti naujų, nekeisti karšto vandens kiekio matavimo priemonių, nekeisti patalpų, kuriose įrengti buitiniai karšto vandens prietaisai, paskirties; </w:t>
      </w:r>
    </w:p>
    <w:p w:rsidR="00FA7832" w:rsidRDefault="00FA7832" w:rsidP="00FA7832">
      <w:pPr>
        <w:ind w:right="11" w:firstLine="710"/>
      </w:pPr>
      <w:r>
        <w:t xml:space="preserve">46.9. </w:t>
      </w:r>
      <w:r w:rsidR="001A5D4A">
        <w:t xml:space="preserve">leisti </w:t>
      </w:r>
      <w:r w:rsidR="001A5D4A">
        <w:rPr>
          <w:b/>
        </w:rPr>
        <w:t>Karšto vandens tiekėjo</w:t>
      </w:r>
      <w:r w:rsidR="001A5D4A">
        <w:t xml:space="preserve">, šilumos tiekėjo ir geriamojo vandens tiekėjo avarinės tarnybos ar Valdytojo (Administratoriaus) arba Prižiūrėtojo darbuotojams, įvykus avarijai ar nustačius kitą karšto vandens tiekimo sistemos pažeidimą, atlikti darbus </w:t>
      </w:r>
      <w:r w:rsidR="001A5D4A">
        <w:rPr>
          <w:b/>
        </w:rPr>
        <w:t>Buitiniam karšto vandens vartotojui</w:t>
      </w:r>
      <w:r w:rsidR="001A5D4A">
        <w:t xml:space="preserve"> priklausančioje patalpose; </w:t>
      </w:r>
    </w:p>
    <w:p w:rsidR="00A54F3D" w:rsidRDefault="00FA7832" w:rsidP="00FA7832">
      <w:pPr>
        <w:ind w:right="11" w:firstLine="710"/>
      </w:pPr>
      <w:r>
        <w:t xml:space="preserve">46.10. </w:t>
      </w:r>
      <w:r w:rsidR="001A5D4A">
        <w:t xml:space="preserve">užtikrinti, kad </w:t>
      </w:r>
      <w:r w:rsidR="001A5D4A">
        <w:rPr>
          <w:b/>
        </w:rPr>
        <w:t>Karšto vandens tiekėjo</w:t>
      </w:r>
      <w:r w:rsidR="001A5D4A">
        <w:t xml:space="preserve"> darbuotojai, iš anksto, ne vėliau kaip prieš 24 valandas raštu įspėjus arba suderinusiems atvykimo laiką ir pateikę pažymėjimus galėtų nuo 8 iki 21 val. patekti į vartotojui priklausančias patalpas ir tikrinti karšto vandens įrenginių, karšto vandens kiekio matavimo priemonių, buitinių karšto vandens prietaisų techninę būklę, eksploatavimo sąlygas, atsiskaitymo už karštą vandenį teisingumą, atlikti karšto vandens kiekio matavimo priemonių keitimą, patikrą; </w:t>
      </w:r>
    </w:p>
    <w:p w:rsidR="00FA7832" w:rsidRDefault="00FA7832" w:rsidP="00FA7832">
      <w:pPr>
        <w:spacing w:after="25"/>
        <w:ind w:right="11" w:firstLine="710"/>
      </w:pPr>
      <w:r>
        <w:t xml:space="preserve">46.11. </w:t>
      </w:r>
      <w:r w:rsidR="001A5D4A">
        <w:t xml:space="preserve">ne vėliau kaip per 10 dienų informuoti </w:t>
      </w:r>
      <w:r w:rsidR="001A5D4A">
        <w:rPr>
          <w:b/>
        </w:rPr>
        <w:t>Karšto vandens</w:t>
      </w:r>
      <w:r w:rsidR="001A5D4A">
        <w:t xml:space="preserve"> </w:t>
      </w:r>
      <w:r w:rsidR="001A5D4A">
        <w:rPr>
          <w:b/>
        </w:rPr>
        <w:t xml:space="preserve">tiekėją </w:t>
      </w:r>
      <w:r w:rsidR="001A5D4A">
        <w:t xml:space="preserve">apie buto gyventojų skaičiaus, buto savininko (nuomininko) ar kitų pastovių duomenų, nurodytų Karšto vandens pirkimo– pardavimo sutarties specialiojoje dalyje, pasikeitimus ir pateikti juos patvirtinančius dokumentus. Į visus pakeitimus atliekant skaičiavimus atsižvelgiama nuo atitinkamų dokumentų pateikimo datos; </w:t>
      </w:r>
    </w:p>
    <w:p w:rsidR="00FA7832" w:rsidRDefault="00FA7832" w:rsidP="00FA7832">
      <w:pPr>
        <w:spacing w:after="25"/>
        <w:ind w:right="11" w:firstLine="710"/>
      </w:pPr>
      <w:r>
        <w:t xml:space="preserve">46.12. </w:t>
      </w:r>
      <w:r w:rsidR="001A5D4A">
        <w:t>nutraukdamas Sutartį nurodyti karšto vandens kiekio matavimo priemonės rodmenis ir visiškai atsiskaity</w:t>
      </w:r>
      <w:r>
        <w:t xml:space="preserve">ti už suvartotą karštą vandenį; </w:t>
      </w:r>
    </w:p>
    <w:p w:rsidR="00A54F3D" w:rsidRDefault="00FA7832" w:rsidP="00FA7832">
      <w:pPr>
        <w:spacing w:after="25"/>
        <w:ind w:right="11" w:firstLine="710"/>
      </w:pPr>
      <w:r>
        <w:t xml:space="preserve">46.13. </w:t>
      </w:r>
      <w:r w:rsidR="001A5D4A">
        <w:t xml:space="preserve">atlyginti juridinių ar fizinių asmenų patirtą žalą dėl jo neteisėtų veiksmų, pateikus klaidingus duomenis suvartotos karšto vandens sąnaudoms apskaičiuoti, savavališkai pakeitus karšto vandens įrenginių elementus kitokiais, pakeitus jų jungimo schemą arba pažeidus nustatytas jų priežiūros sąlygas.  </w:t>
      </w:r>
    </w:p>
    <w:p w:rsidR="00A54F3D" w:rsidRPr="00B73A62" w:rsidRDefault="001A5D4A">
      <w:pPr>
        <w:spacing w:after="23" w:line="259" w:lineRule="auto"/>
        <w:ind w:left="0" w:firstLine="0"/>
        <w:jc w:val="left"/>
        <w:rPr>
          <w:b/>
        </w:rPr>
      </w:pPr>
      <w:r w:rsidRPr="00B73A62">
        <w:rPr>
          <w:b/>
        </w:rPr>
        <w:t xml:space="preserve"> </w:t>
      </w:r>
    </w:p>
    <w:p w:rsidR="00A54F3D" w:rsidRPr="00FA7832" w:rsidRDefault="00FA7832" w:rsidP="00FA7832">
      <w:pPr>
        <w:spacing w:after="0" w:line="259" w:lineRule="auto"/>
        <w:jc w:val="center"/>
        <w:rPr>
          <w:b/>
        </w:rPr>
      </w:pPr>
      <w:r>
        <w:rPr>
          <w:b/>
        </w:rPr>
        <w:t xml:space="preserve">IX. </w:t>
      </w:r>
      <w:r w:rsidR="001A5D4A" w:rsidRPr="00FA7832">
        <w:rPr>
          <w:b/>
        </w:rPr>
        <w:t>KARŠTO VANDENS TIEKĖJO IR BUITINIO KARŠTO VANDENS VARTOTOJO ATSAKOMYBĖ</w:t>
      </w:r>
    </w:p>
    <w:p w:rsidR="00A54F3D" w:rsidRDefault="001A5D4A">
      <w:pPr>
        <w:spacing w:after="21" w:line="259" w:lineRule="auto"/>
        <w:ind w:left="0" w:firstLine="0"/>
        <w:jc w:val="left"/>
      </w:pPr>
      <w:r>
        <w:t xml:space="preserve"> </w:t>
      </w:r>
    </w:p>
    <w:p w:rsidR="003702DB" w:rsidRDefault="00FA7832" w:rsidP="003702DB">
      <w:pPr>
        <w:ind w:right="11" w:firstLine="699"/>
      </w:pPr>
      <w:r w:rsidRPr="00FA7832">
        <w:t>47.</w:t>
      </w:r>
      <w:r>
        <w:rPr>
          <w:b/>
        </w:rPr>
        <w:t xml:space="preserve"> </w:t>
      </w:r>
      <w:r w:rsidR="001A5D4A">
        <w:rPr>
          <w:b/>
        </w:rPr>
        <w:t xml:space="preserve">Karšto vandens tiekėjas </w:t>
      </w:r>
      <w:r w:rsidR="001A5D4A">
        <w:t xml:space="preserve">teisės aktų nustatyta tvarka privalo atlyginti </w:t>
      </w:r>
      <w:r w:rsidR="001A5D4A">
        <w:rPr>
          <w:b/>
        </w:rPr>
        <w:t xml:space="preserve">Buitiniam karšto vandens vartotojui </w:t>
      </w:r>
      <w:r w:rsidR="001A5D4A">
        <w:t xml:space="preserve">atsiradusią žalą, jeigu </w:t>
      </w:r>
      <w:r w:rsidR="001A5D4A">
        <w:rPr>
          <w:b/>
        </w:rPr>
        <w:t xml:space="preserve">Buitinis karšto vandens vartotojas </w:t>
      </w:r>
      <w:r w:rsidR="001A5D4A">
        <w:t xml:space="preserve">ją patyrė dėl </w:t>
      </w:r>
      <w:r w:rsidR="001A5D4A">
        <w:rPr>
          <w:b/>
        </w:rPr>
        <w:t>Karšto vandens tiekėjo</w:t>
      </w:r>
      <w:r w:rsidR="001A5D4A">
        <w:t xml:space="preserve"> sutartinių prievolių nevykdymo ar netinkamo vykdymo ir (ar) imtis priemonių sumažinti žalą, patirtą dėl karšto vandens</w:t>
      </w:r>
      <w:r w:rsidR="001A5D4A">
        <w:rPr>
          <w:b/>
        </w:rPr>
        <w:t xml:space="preserve"> </w:t>
      </w:r>
      <w:r w:rsidR="001A5D4A">
        <w:t xml:space="preserve">tiekimo nutraukimo ar apribojimo, jeigu tai įvyko dėl kitų pastato butų (patalpų) savininkų ar trečiųjų asmenų kaltės. </w:t>
      </w:r>
    </w:p>
    <w:p w:rsidR="003702DB" w:rsidRDefault="003702DB" w:rsidP="003702DB">
      <w:pPr>
        <w:ind w:right="11" w:firstLine="699"/>
      </w:pPr>
      <w:r>
        <w:t xml:space="preserve">48. </w:t>
      </w:r>
      <w:r w:rsidR="001A5D4A">
        <w:rPr>
          <w:b/>
        </w:rPr>
        <w:t>Karšto vandens tiekėjas</w:t>
      </w:r>
      <w:r w:rsidR="001A5D4A">
        <w:t xml:space="preserve"> neatsako už pasekmes, jei </w:t>
      </w:r>
      <w:r w:rsidR="001A5D4A">
        <w:rPr>
          <w:b/>
        </w:rPr>
        <w:t>Buitinis karšto vandens vartotojas</w:t>
      </w:r>
      <w:r w:rsidR="001A5D4A">
        <w:t xml:space="preserve"> neleidžia atlikti karšto vandens sistemos priežiūros ar remonto darbų, karšto vandens kiekio matavimo priemonės keitimo ar neužtikrina tinkamos techninės buitinių karšto vandens prietaisų priežiūros. </w:t>
      </w:r>
    </w:p>
    <w:p w:rsidR="003702DB" w:rsidRDefault="003702DB" w:rsidP="003702DB">
      <w:pPr>
        <w:ind w:right="11" w:firstLine="699"/>
      </w:pPr>
      <w:r>
        <w:lastRenderedPageBreak/>
        <w:t xml:space="preserve">49. </w:t>
      </w:r>
      <w:r w:rsidR="001A5D4A">
        <w:t>Nė viena Sutarties šalių neatsako už Sutarties nevykdymą, jei tas nevykdymas bus nenugalimos jėgos (</w:t>
      </w:r>
      <w:r w:rsidR="001A5D4A">
        <w:rPr>
          <w:i/>
        </w:rPr>
        <w:t>force majeure</w:t>
      </w:r>
      <w:r w:rsidR="001A5D4A">
        <w:t>) padarinys. Pasibaigus nenugalimai jėgai (</w:t>
      </w:r>
      <w:r w:rsidR="001A5D4A">
        <w:rPr>
          <w:i/>
        </w:rPr>
        <w:t>force majeure</w:t>
      </w:r>
      <w:r w:rsidR="001A5D4A">
        <w:t>), Sutarties šalis privalo nedelsdama įvykdyti įsipareigojimus, jeigu įmanoma juos įvykdyti, kurių nevykdė iki nenugalimos jėgos (</w:t>
      </w:r>
      <w:r w:rsidR="001A5D4A">
        <w:rPr>
          <w:i/>
        </w:rPr>
        <w:t>force majeure</w:t>
      </w:r>
      <w:r w:rsidR="001A5D4A">
        <w:t xml:space="preserve">), jeigu šalys nesusitarė kitaip. </w:t>
      </w:r>
    </w:p>
    <w:p w:rsidR="00A54F3D" w:rsidRDefault="003702DB" w:rsidP="003702DB">
      <w:pPr>
        <w:ind w:right="11" w:firstLine="699"/>
      </w:pPr>
      <w:r>
        <w:t xml:space="preserve">50. </w:t>
      </w:r>
      <w:r w:rsidR="001A5D4A">
        <w:rPr>
          <w:b/>
        </w:rPr>
        <w:t>Buitinis karšto vandens vartotojas</w:t>
      </w:r>
      <w:r w:rsidR="001A5D4A">
        <w:t xml:space="preserve"> atlygina nuostolius už karšto vandens kiekio matavimo priemonės sugadinimą, savavališką karšto vandens kiekio matavimo priemonės keitimą, plombų, lipdukų pažeidimą, įrengtą karšto vandens kiekio matavimo priemonės aplankos liniją, priverstinai stabdomą arba kitaip gadinamą karšto vandens kiekio matavimo priemonės mechanizmą. </w:t>
      </w:r>
    </w:p>
    <w:p w:rsidR="00A54F3D" w:rsidRDefault="001A5D4A">
      <w:pPr>
        <w:spacing w:after="10" w:line="259" w:lineRule="auto"/>
        <w:ind w:left="0" w:firstLine="0"/>
        <w:jc w:val="left"/>
      </w:pPr>
      <w:r>
        <w:t xml:space="preserve"> </w:t>
      </w:r>
    </w:p>
    <w:p w:rsidR="00A54F3D" w:rsidRDefault="003702DB" w:rsidP="003702DB">
      <w:pPr>
        <w:pStyle w:val="Antrat1"/>
        <w:ind w:right="0"/>
      </w:pPr>
      <w:r>
        <w:t xml:space="preserve">X. </w:t>
      </w:r>
      <w:r w:rsidR="001A5D4A">
        <w:t>GINČŲ NAGRINĖJIMO TVARKA</w:t>
      </w:r>
    </w:p>
    <w:p w:rsidR="00A54F3D" w:rsidRDefault="001A5D4A">
      <w:pPr>
        <w:spacing w:after="0" w:line="259" w:lineRule="auto"/>
        <w:ind w:left="744" w:firstLine="0"/>
        <w:jc w:val="center"/>
      </w:pPr>
      <w:r>
        <w:rPr>
          <w:b/>
        </w:rPr>
        <w:t xml:space="preserve"> </w:t>
      </w:r>
    </w:p>
    <w:p w:rsidR="00A54F3D" w:rsidRDefault="003702DB" w:rsidP="003702DB">
      <w:pPr>
        <w:ind w:right="11" w:firstLine="699"/>
      </w:pPr>
      <w:r>
        <w:t xml:space="preserve">51. </w:t>
      </w:r>
      <w:r w:rsidR="001A5D4A">
        <w:t xml:space="preserve">Visi šalių ginčai, kylantys tarp karšto vandens tiekėjo ir buitinio karšto vandens vartotojo dėl Sutarties vykdymo, sprendžiami šalių tarpusavio susitarimu. Nepavykus ginčų išspręsti šalių tarpusavio susitarimu, ginčai sprendžiami teisės aktų nustatyta tvarka. </w:t>
      </w:r>
    </w:p>
    <w:p w:rsidR="003702DB" w:rsidRDefault="003702DB" w:rsidP="003702DB">
      <w:pPr>
        <w:ind w:right="11" w:firstLine="699"/>
      </w:pPr>
      <w:r>
        <w:t xml:space="preserve">52. </w:t>
      </w:r>
      <w:r w:rsidR="001A5D4A">
        <w:t xml:space="preserve">Skundus išankstine skundų nagrinėjimo ne teisme tvarka pagal savo kompetenciją nagrinėja Valstybinė vartotojų teisių apsaugos tarnyba, Valstybinė energetikos inspekcija prie Energetikos ministerijos ir Valstybinė kainų ir energetikos kontrolės komisija. </w:t>
      </w:r>
    </w:p>
    <w:p w:rsidR="003470C9" w:rsidRDefault="003702DB" w:rsidP="003702DB">
      <w:pPr>
        <w:ind w:right="11" w:firstLine="699"/>
      </w:pPr>
      <w:r>
        <w:t xml:space="preserve">53. </w:t>
      </w:r>
      <w:r w:rsidR="003470C9" w:rsidRPr="003470C9">
        <w:t>Valstybinė duomenų apsaugos inspekcija atlieka Reglamente (ES) 2016/679 nustatytas priežiūros institucijos užduotis.</w:t>
      </w:r>
    </w:p>
    <w:p w:rsidR="00A54F3D" w:rsidRDefault="001A5D4A">
      <w:pPr>
        <w:spacing w:after="0" w:line="259" w:lineRule="auto"/>
        <w:ind w:left="0" w:firstLine="0"/>
        <w:jc w:val="left"/>
      </w:pPr>
      <w:r>
        <w:t xml:space="preserve"> </w:t>
      </w:r>
    </w:p>
    <w:p w:rsidR="00A54F3D" w:rsidRDefault="003702DB" w:rsidP="003702DB">
      <w:pPr>
        <w:pStyle w:val="Antrat1"/>
        <w:ind w:left="0" w:right="-24" w:firstLine="0"/>
      </w:pPr>
      <w:r>
        <w:t xml:space="preserve">XI. </w:t>
      </w:r>
      <w:r w:rsidR="001A5D4A">
        <w:t>BAIGIAMOSIOS NUOSTATOS</w:t>
      </w:r>
    </w:p>
    <w:p w:rsidR="003702DB" w:rsidRDefault="001A5D4A" w:rsidP="003702DB">
      <w:pPr>
        <w:spacing w:after="20" w:line="259" w:lineRule="auto"/>
        <w:ind w:left="39" w:firstLine="0"/>
        <w:jc w:val="center"/>
      </w:pPr>
      <w:r>
        <w:rPr>
          <w:b/>
        </w:rPr>
        <w:t xml:space="preserve"> </w:t>
      </w:r>
    </w:p>
    <w:p w:rsidR="003702DB" w:rsidRDefault="003702DB" w:rsidP="003702DB">
      <w:pPr>
        <w:spacing w:after="20" w:line="259" w:lineRule="auto"/>
        <w:ind w:left="39" w:firstLine="670"/>
      </w:pPr>
      <w:r>
        <w:t xml:space="preserve">54. </w:t>
      </w:r>
      <w:r w:rsidR="001A5D4A">
        <w:t>Šalys įsipareigoja šioje sutartyje neaptartais klausimais vadovautis Lietuvos Respublikos įstatymais, kitais teisės aktais, reglamentuojančiais šilumos ūkio valdymo, administravimo, eksploatavimo, šilumos ir kitų išteklių naudojimo, ap</w:t>
      </w:r>
      <w:r>
        <w:t>skaitos ir atsiskaitymo tvarką.</w:t>
      </w:r>
    </w:p>
    <w:p w:rsidR="003702DB" w:rsidRDefault="003702DB" w:rsidP="003702DB">
      <w:pPr>
        <w:spacing w:after="20" w:line="259" w:lineRule="auto"/>
        <w:ind w:left="39" w:firstLine="670"/>
      </w:pPr>
      <w:r>
        <w:t xml:space="preserve">55. </w:t>
      </w:r>
      <w:r w:rsidR="001A5D4A">
        <w:rPr>
          <w:b/>
        </w:rPr>
        <w:t>Karšto vandens vartotojui</w:t>
      </w:r>
      <w:r w:rsidR="001A5D4A">
        <w:t xml:space="preserve">, neapmokėjusiam sąskaitos už karštą vandenį daugiau kaip per vieną mėnesį, skaičiuojant nuo vėliausios leistinos sąskaitos apmokėjimo dienos (įsiskolinusiam vartotojui) ar iš anksto raštu paprašius ir pateikus tarnybinius pažymėjimus </w:t>
      </w:r>
      <w:r w:rsidR="001A5D4A">
        <w:rPr>
          <w:b/>
        </w:rPr>
        <w:t>Karšto vandens tiekėjo</w:t>
      </w:r>
      <w:r w:rsidR="001A5D4A">
        <w:t xml:space="preserve"> darbuotojų neįleidus į pastatą apžiūrėti karšto vandens įrenginių ir atsiskaitomųjų karšto vandens prietaisų, </w:t>
      </w:r>
      <w:r w:rsidR="001A5D4A">
        <w:rPr>
          <w:b/>
        </w:rPr>
        <w:t>Karšto vandens tiekėjas</w:t>
      </w:r>
      <w:r w:rsidR="001A5D4A">
        <w:t xml:space="preserve"> turi teisę, raštu įspėjęs ne vėliau kaip prieš 10 kalendorinių dienų butų ir kitų patalpų savininką –</w:t>
      </w:r>
      <w:r w:rsidR="001A5D4A">
        <w:rPr>
          <w:b/>
        </w:rPr>
        <w:t xml:space="preserve"> Buitinį karšto vandens vartotoją</w:t>
      </w:r>
      <w:r w:rsidR="001A5D4A">
        <w:t>, sustabdyti visiškai ar apriboti karšto vandens tiekimą. Karšto vandens tiekimas atnaujinamas apmokėjus karšto vandens</w:t>
      </w:r>
      <w:r>
        <w:t xml:space="preserve"> atjungimo- pajungimo išlaidas.</w:t>
      </w:r>
    </w:p>
    <w:p w:rsidR="003702DB" w:rsidRDefault="003702DB" w:rsidP="003702DB">
      <w:pPr>
        <w:spacing w:after="20" w:line="259" w:lineRule="auto"/>
        <w:ind w:left="39" w:firstLine="670"/>
      </w:pPr>
      <w:r>
        <w:t xml:space="preserve">56. </w:t>
      </w:r>
      <w:r w:rsidR="001A5D4A">
        <w:t>Ši sutartis įsigalioja nuo Karšto vandens vartojimo pirkimo– pardavimo sutarties specialiosios dalies pasirašymo momento. Sutartis sudaroma vienerių metų laikotarpiui. Nė vienai sutarties šaliai iki termino pabaigos nepareiškus apie sutarties nutraukimą, pakeitimą arba naujos sutarties sudarymą, karšto vandens vartojimo pirkimo-pardavimo sutartis kiekvieną kartą laikoma pratęsta tokiam pat terminui ir tomis pat</w:t>
      </w:r>
      <w:r>
        <w:t xml:space="preserve"> sąlygomis.</w:t>
      </w:r>
    </w:p>
    <w:p w:rsidR="003702DB" w:rsidRDefault="003702DB" w:rsidP="003702DB">
      <w:pPr>
        <w:spacing w:after="20" w:line="259" w:lineRule="auto"/>
        <w:ind w:left="39" w:firstLine="670"/>
      </w:pPr>
      <w:r>
        <w:t xml:space="preserve">57. </w:t>
      </w:r>
      <w:r w:rsidR="001A5D4A">
        <w:t>Sutartis gali būti keičiama Sutarti</w:t>
      </w:r>
      <w:r>
        <w:t>es šalių tarpusavio susitarimu.</w:t>
      </w:r>
    </w:p>
    <w:p w:rsidR="003702DB" w:rsidRDefault="003702DB" w:rsidP="003702DB">
      <w:pPr>
        <w:spacing w:after="20" w:line="259" w:lineRule="auto"/>
        <w:ind w:left="39" w:firstLine="670"/>
      </w:pPr>
      <w:r>
        <w:t xml:space="preserve">58. </w:t>
      </w:r>
      <w:r w:rsidR="001A5D4A">
        <w:t>Sutartį pasirašęs buitinis karšto vandens vartotojas per 10 kalendorinių dienų turi te</w:t>
      </w:r>
      <w:r>
        <w:t>isę nutraukti sudarytą Sutartį.</w:t>
      </w:r>
    </w:p>
    <w:p w:rsidR="003702DB" w:rsidRDefault="003702DB" w:rsidP="003702DB">
      <w:pPr>
        <w:spacing w:after="20" w:line="259" w:lineRule="auto"/>
        <w:ind w:left="39" w:firstLine="670"/>
      </w:pPr>
      <w:r>
        <w:t xml:space="preserve">59. </w:t>
      </w:r>
      <w:r w:rsidR="001A5D4A">
        <w:t>Sutartis gali būti nutraukiama Sutarties šalių rašytiniu</w:t>
      </w:r>
      <w:r>
        <w:t xml:space="preserve"> susitarimu.</w:t>
      </w:r>
    </w:p>
    <w:p w:rsidR="003702DB" w:rsidRDefault="003702DB" w:rsidP="003702DB">
      <w:pPr>
        <w:spacing w:after="20" w:line="259" w:lineRule="auto"/>
        <w:ind w:left="39" w:firstLine="670"/>
      </w:pPr>
      <w:r>
        <w:t xml:space="preserve">60. </w:t>
      </w:r>
      <w:r w:rsidR="001A5D4A">
        <w:t>Karšto vandens tiekėjas, gavęs informaciją iš Buitinio karšto vandens vartotojo ar VĮ Registrų centro apie buto (patalpų) savininko pasikeitimą, pasilieka sau teisę vienašališkai nutraukti Karšto vandens vartojimo pirkimo- pardavimo sutartį ir laikyti, kad konkliudentiniais veiksmais sudaryta karšto vandens vartojimo pirkimo-pardavimo sutartis su nauju buto (patalpų) savininku (CK 6.384 str.) ir galioja Šilumos tiekimo ir vartojimo taisyklių 8 priede nustatytos Karšto vandens vartojimo pirkimo-pardavimo sutarčių bendrosios sąly</w:t>
      </w:r>
      <w:r>
        <w:t>gos (Žin., 2010, Nr. 127-6488).</w:t>
      </w:r>
    </w:p>
    <w:p w:rsidR="003702DB" w:rsidRDefault="003702DB" w:rsidP="003702DB">
      <w:pPr>
        <w:spacing w:after="20" w:line="259" w:lineRule="auto"/>
        <w:ind w:left="39" w:firstLine="670"/>
        <w:rPr>
          <w:szCs w:val="20"/>
        </w:rPr>
      </w:pPr>
      <w:r>
        <w:t xml:space="preserve">61. </w:t>
      </w:r>
      <w:r w:rsidR="001A5D4A">
        <w:t xml:space="preserve">Jeigu kuri nors Sutarties (ar jos priedų) nuostata prieštarauja Lietuvos Respublikos teisės aktams arba, pasikeitus teisės aktams, tokia tampa, ar dėl kokių nors kitų priežasčių nebegalioja, kitos Sutarties nuostatos lieka galioti. Tokiu atveju Šalys įsipareigoja nedelsdamos pakeisti negaliojančią nuostatą teisiškai veiksminga norma, kuri savo turiniu kiek įmanoma labiau atitiktų </w:t>
      </w:r>
      <w:bookmarkStart w:id="1" w:name="_Hlk532824973"/>
      <w:r>
        <w:rPr>
          <w:szCs w:val="20"/>
        </w:rPr>
        <w:t xml:space="preserve">keičiamąją. </w:t>
      </w:r>
    </w:p>
    <w:p w:rsidR="00577F41" w:rsidRPr="00B73A62" w:rsidRDefault="003702DB" w:rsidP="003702DB">
      <w:pPr>
        <w:spacing w:after="20" w:line="259" w:lineRule="auto"/>
        <w:ind w:left="39" w:firstLine="670"/>
      </w:pPr>
      <w:r>
        <w:rPr>
          <w:szCs w:val="20"/>
        </w:rPr>
        <w:t xml:space="preserve">62. </w:t>
      </w:r>
      <w:r w:rsidR="00577F41" w:rsidRPr="00B73A62">
        <w:rPr>
          <w:szCs w:val="20"/>
        </w:rPr>
        <w:t xml:space="preserve">Vykdydamas šią Sutartį, </w:t>
      </w:r>
      <w:r w:rsidR="00577F41" w:rsidRPr="00B73A62">
        <w:rPr>
          <w:b/>
          <w:szCs w:val="20"/>
        </w:rPr>
        <w:t xml:space="preserve">Karšto vandens tiekėjas </w:t>
      </w:r>
      <w:r w:rsidR="00577F41" w:rsidRPr="00B73A62">
        <w:rPr>
          <w:szCs w:val="20"/>
        </w:rPr>
        <w:t xml:space="preserve">tvarko šioje Sutartyje nurodytus </w:t>
      </w:r>
      <w:r w:rsidR="00577F41" w:rsidRPr="00B73A62">
        <w:rPr>
          <w:b/>
          <w:szCs w:val="20"/>
        </w:rPr>
        <w:t xml:space="preserve">Buitinio karšto vandens vartotojo </w:t>
      </w:r>
      <w:r w:rsidR="00577F41" w:rsidRPr="00B73A62">
        <w:rPr>
          <w:szCs w:val="20"/>
        </w:rPr>
        <w:t xml:space="preserve">asmens </w:t>
      </w:r>
      <w:r w:rsidR="00577F41" w:rsidRPr="00B73A62">
        <w:rPr>
          <w:color w:val="000000" w:themeColor="text1"/>
          <w:szCs w:val="20"/>
        </w:rPr>
        <w:t xml:space="preserve">duomenis. Plačiau apie </w:t>
      </w:r>
      <w:r w:rsidR="00577F41" w:rsidRPr="00B73A62">
        <w:rPr>
          <w:b/>
          <w:color w:val="000000" w:themeColor="text1"/>
          <w:szCs w:val="20"/>
        </w:rPr>
        <w:t xml:space="preserve">Buitinio karšto vandens vartotojo </w:t>
      </w:r>
      <w:r w:rsidR="00577F41" w:rsidRPr="00B73A62">
        <w:rPr>
          <w:color w:val="000000" w:themeColor="text1"/>
          <w:szCs w:val="20"/>
        </w:rPr>
        <w:t xml:space="preserve">teises ir tai, kaip </w:t>
      </w:r>
      <w:r w:rsidR="00577F41" w:rsidRPr="00B73A62">
        <w:rPr>
          <w:b/>
          <w:color w:val="000000" w:themeColor="text1"/>
          <w:szCs w:val="20"/>
        </w:rPr>
        <w:t xml:space="preserve">Karšto vandens tiekėjas </w:t>
      </w:r>
      <w:r w:rsidR="00577F41" w:rsidRPr="00B73A62">
        <w:rPr>
          <w:color w:val="000000" w:themeColor="text1"/>
          <w:szCs w:val="20"/>
        </w:rPr>
        <w:t xml:space="preserve">vykdo asmens duomenų tvarkymą - </w:t>
      </w:r>
      <w:hyperlink r:id="rId16" w:history="1">
        <w:r w:rsidR="00577F41" w:rsidRPr="00B73A62">
          <w:rPr>
            <w:rStyle w:val="Hipersaitas"/>
            <w:color w:val="000000" w:themeColor="text1"/>
            <w:szCs w:val="20"/>
          </w:rPr>
          <w:t>http://vsiluma.lt/duomenu-apsauga/</w:t>
        </w:r>
      </w:hyperlink>
      <w:r w:rsidR="00577F41" w:rsidRPr="00B73A62">
        <w:rPr>
          <w:color w:val="000000" w:themeColor="text1"/>
          <w:szCs w:val="20"/>
        </w:rPr>
        <w:t xml:space="preserve">. </w:t>
      </w:r>
      <w:r w:rsidR="00577F41" w:rsidRPr="00B73A62">
        <w:rPr>
          <w:b/>
          <w:color w:val="000000" w:themeColor="text1"/>
          <w:szCs w:val="20"/>
        </w:rPr>
        <w:t xml:space="preserve">Karšto </w:t>
      </w:r>
      <w:r w:rsidR="00577F41">
        <w:rPr>
          <w:b/>
          <w:szCs w:val="20"/>
        </w:rPr>
        <w:t>vandens</w:t>
      </w:r>
      <w:r w:rsidR="00577F41" w:rsidRPr="00B73A62">
        <w:rPr>
          <w:b/>
          <w:szCs w:val="20"/>
        </w:rPr>
        <w:t xml:space="preserve"> tiekėjui</w:t>
      </w:r>
      <w:r w:rsidR="00577F41" w:rsidRPr="00B73A62">
        <w:rPr>
          <w:szCs w:val="20"/>
        </w:rPr>
        <w:t xml:space="preserve"> teisė Sutarties vykdymo tikslais tvarkyti </w:t>
      </w:r>
      <w:r w:rsidR="00577F41">
        <w:rPr>
          <w:b/>
          <w:szCs w:val="20"/>
        </w:rPr>
        <w:t>Buitinio karšto vandens v</w:t>
      </w:r>
      <w:r w:rsidR="00577F41" w:rsidRPr="00B73A62">
        <w:rPr>
          <w:b/>
          <w:szCs w:val="20"/>
        </w:rPr>
        <w:t>artotojo</w:t>
      </w:r>
      <w:r w:rsidR="00577F41" w:rsidRPr="00B73A62">
        <w:rPr>
          <w:szCs w:val="20"/>
        </w:rPr>
        <w:t xml:space="preserve"> asmens kodą (</w:t>
      </w:r>
      <w:r w:rsidR="00577F41">
        <w:rPr>
          <w:b/>
          <w:szCs w:val="20"/>
        </w:rPr>
        <w:t>Buitinio karšto vandens v</w:t>
      </w:r>
      <w:r w:rsidR="00577F41" w:rsidRPr="00B73A62">
        <w:rPr>
          <w:b/>
          <w:szCs w:val="20"/>
        </w:rPr>
        <w:t>artotojo</w:t>
      </w:r>
      <w:r w:rsidR="00577F41" w:rsidRPr="00B73A62">
        <w:rPr>
          <w:szCs w:val="20"/>
        </w:rPr>
        <w:t xml:space="preserve"> pasirinkimu pažymėti </w:t>
      </w:r>
      <w:r w:rsidR="00577F41" w:rsidRPr="00B73A62">
        <w:rPr>
          <w:i/>
          <w:szCs w:val="20"/>
        </w:rPr>
        <w:t>X</w:t>
      </w:r>
      <w:r w:rsidR="00577F41" w:rsidRPr="00B73A62">
        <w:rPr>
          <w:szCs w:val="20"/>
        </w:rPr>
        <w:t>):</w:t>
      </w:r>
    </w:p>
    <w:p w:rsidR="00577F41" w:rsidRPr="00B73A62" w:rsidRDefault="00577F41" w:rsidP="00577F41">
      <w:pPr>
        <w:tabs>
          <w:tab w:val="left" w:pos="-2268"/>
          <w:tab w:val="left" w:pos="-2127"/>
        </w:tabs>
        <w:spacing w:after="0" w:line="240" w:lineRule="auto"/>
        <w:ind w:left="851" w:right="-194"/>
        <w:rPr>
          <w:szCs w:val="20"/>
        </w:rPr>
      </w:pPr>
    </w:p>
    <w:p w:rsidR="00577F41" w:rsidRPr="00B73A62" w:rsidRDefault="00577F41" w:rsidP="00577F41">
      <w:pPr>
        <w:numPr>
          <w:ilvl w:val="0"/>
          <w:numId w:val="15"/>
        </w:numPr>
        <w:autoSpaceDN w:val="0"/>
        <w:spacing w:after="0" w:line="240" w:lineRule="auto"/>
        <w:ind w:firstLine="131"/>
        <w:jc w:val="left"/>
        <w:rPr>
          <w:szCs w:val="20"/>
        </w:rPr>
      </w:pPr>
      <w:r w:rsidRPr="00B73A62">
        <w:rPr>
          <w:szCs w:val="20"/>
        </w:rPr>
        <w:t xml:space="preserve">suteikiama; </w:t>
      </w:r>
    </w:p>
    <w:p w:rsidR="00577F41" w:rsidRPr="00B73A62" w:rsidRDefault="00577F41" w:rsidP="00577F41">
      <w:pPr>
        <w:numPr>
          <w:ilvl w:val="0"/>
          <w:numId w:val="15"/>
        </w:numPr>
        <w:autoSpaceDN w:val="0"/>
        <w:spacing w:after="0" w:line="240" w:lineRule="auto"/>
        <w:ind w:firstLine="131"/>
        <w:jc w:val="left"/>
        <w:rPr>
          <w:szCs w:val="20"/>
        </w:rPr>
      </w:pPr>
      <w:r w:rsidRPr="00B73A62">
        <w:rPr>
          <w:szCs w:val="20"/>
        </w:rPr>
        <w:t>nesuteikiama.</w:t>
      </w:r>
    </w:p>
    <w:p w:rsidR="00577F41" w:rsidRPr="00B73A62" w:rsidRDefault="00577F41" w:rsidP="00577F41">
      <w:pPr>
        <w:autoSpaceDN w:val="0"/>
        <w:spacing w:after="0" w:line="240" w:lineRule="auto"/>
        <w:rPr>
          <w:b/>
          <w:szCs w:val="20"/>
        </w:rPr>
      </w:pPr>
    </w:p>
    <w:p w:rsidR="00577F41" w:rsidRPr="00B73A62" w:rsidRDefault="00577F41" w:rsidP="00577F41">
      <w:pPr>
        <w:autoSpaceDN w:val="0"/>
        <w:spacing w:after="0" w:line="240" w:lineRule="auto"/>
        <w:rPr>
          <w:szCs w:val="20"/>
        </w:rPr>
      </w:pPr>
      <w:r w:rsidRPr="00B73A62">
        <w:rPr>
          <w:b/>
          <w:szCs w:val="20"/>
        </w:rPr>
        <w:t>Patvirtiname, kad visos šiame skyriuje nurodytos sutarties sąlygos Šalių buvo individualiai aptartos:</w:t>
      </w:r>
    </w:p>
    <w:p w:rsidR="00577F41" w:rsidRPr="00577F41" w:rsidRDefault="00577F41" w:rsidP="00577F41">
      <w:pPr>
        <w:tabs>
          <w:tab w:val="left" w:pos="-2268"/>
          <w:tab w:val="left" w:pos="-2127"/>
        </w:tabs>
        <w:spacing w:after="0" w:line="240" w:lineRule="auto"/>
        <w:ind w:right="-194" w:firstLine="851"/>
        <w:rPr>
          <w:b/>
          <w:szCs w:val="20"/>
        </w:rPr>
      </w:pPr>
    </w:p>
    <w:p w:rsidR="003702DB" w:rsidRDefault="003702DB" w:rsidP="00577F41">
      <w:pPr>
        <w:tabs>
          <w:tab w:val="left" w:pos="-2127"/>
        </w:tabs>
        <w:spacing w:after="0" w:line="240" w:lineRule="auto"/>
        <w:ind w:right="108"/>
        <w:rPr>
          <w:position w:val="4"/>
          <w:szCs w:val="20"/>
        </w:rPr>
      </w:pPr>
    </w:p>
    <w:p w:rsidR="00577F41" w:rsidRPr="00577F41" w:rsidRDefault="00577F41" w:rsidP="00577F41">
      <w:pPr>
        <w:tabs>
          <w:tab w:val="left" w:pos="-2127"/>
        </w:tabs>
        <w:spacing w:after="0" w:line="240" w:lineRule="auto"/>
        <w:ind w:right="108"/>
        <w:rPr>
          <w:position w:val="4"/>
          <w:szCs w:val="20"/>
        </w:rPr>
      </w:pPr>
      <w:r w:rsidRPr="00577F41">
        <w:rPr>
          <w:position w:val="4"/>
          <w:szCs w:val="20"/>
        </w:rPr>
        <w:t>Direktorius Kęstutis Lapurka</w:t>
      </w:r>
      <w:r>
        <w:rPr>
          <w:position w:val="4"/>
          <w:szCs w:val="20"/>
        </w:rPr>
        <w:t xml:space="preserve">       </w:t>
      </w:r>
      <w:r w:rsidRPr="00577F41">
        <w:rPr>
          <w:position w:val="4"/>
          <w:szCs w:val="20"/>
        </w:rPr>
        <w:t>.......................</w:t>
      </w:r>
      <w:r w:rsidRPr="00577F41">
        <w:rPr>
          <w:position w:val="4"/>
          <w:szCs w:val="20"/>
        </w:rPr>
        <w:tab/>
      </w:r>
      <w:r w:rsidRPr="00577F41">
        <w:rPr>
          <w:position w:val="4"/>
          <w:szCs w:val="20"/>
        </w:rPr>
        <w:tab/>
      </w:r>
      <w:r>
        <w:rPr>
          <w:position w:val="4"/>
          <w:szCs w:val="20"/>
        </w:rPr>
        <w:t xml:space="preserve">                                </w:t>
      </w:r>
      <w:r w:rsidRPr="00577F41">
        <w:rPr>
          <w:position w:val="4"/>
          <w:szCs w:val="20"/>
        </w:rPr>
        <w:t>................................................................</w:t>
      </w:r>
    </w:p>
    <w:p w:rsidR="00A54F3D" w:rsidRPr="00B73A62" w:rsidRDefault="00577F41" w:rsidP="003303A9">
      <w:pPr>
        <w:tabs>
          <w:tab w:val="left" w:pos="-2127"/>
        </w:tabs>
        <w:spacing w:after="0" w:line="240" w:lineRule="auto"/>
        <w:ind w:right="108"/>
        <w:rPr>
          <w:szCs w:val="20"/>
        </w:rPr>
      </w:pPr>
      <w:r>
        <w:rPr>
          <w:i/>
          <w:position w:val="4"/>
          <w:sz w:val="16"/>
          <w:szCs w:val="16"/>
        </w:rPr>
        <w:t xml:space="preserve">       </w:t>
      </w:r>
      <w:r w:rsidR="003303A9">
        <w:rPr>
          <w:i/>
          <w:position w:val="4"/>
          <w:sz w:val="16"/>
          <w:szCs w:val="16"/>
        </w:rPr>
        <w:t xml:space="preserve">     </w:t>
      </w:r>
      <w:r w:rsidRPr="00B73A62">
        <w:rPr>
          <w:i/>
          <w:position w:val="4"/>
          <w:sz w:val="16"/>
          <w:szCs w:val="16"/>
        </w:rPr>
        <w:t xml:space="preserve"> </w:t>
      </w:r>
      <w:r w:rsidR="003303A9" w:rsidRPr="003303A9">
        <w:rPr>
          <w:position w:val="4"/>
          <w:sz w:val="16"/>
          <w:szCs w:val="16"/>
        </w:rPr>
        <w:t>A.V.</w:t>
      </w:r>
      <w:r w:rsidR="003303A9">
        <w:rPr>
          <w:i/>
          <w:position w:val="4"/>
          <w:sz w:val="16"/>
          <w:szCs w:val="16"/>
        </w:rPr>
        <w:t xml:space="preserve">             </w:t>
      </w:r>
      <w:r w:rsidRPr="00B73A62">
        <w:rPr>
          <w:i/>
          <w:position w:val="4"/>
          <w:sz w:val="16"/>
          <w:szCs w:val="16"/>
        </w:rPr>
        <w:t>(pareigos, vardas, pavardė, parašas)</w:t>
      </w:r>
      <w:r w:rsidRPr="00B73A62">
        <w:rPr>
          <w:i/>
          <w:position w:val="4"/>
          <w:sz w:val="16"/>
          <w:szCs w:val="16"/>
        </w:rPr>
        <w:tab/>
      </w:r>
      <w:r w:rsidRPr="00B73A62">
        <w:rPr>
          <w:i/>
          <w:position w:val="4"/>
          <w:sz w:val="16"/>
          <w:szCs w:val="16"/>
        </w:rPr>
        <w:tab/>
      </w:r>
      <w:r w:rsidRPr="00B73A62">
        <w:rPr>
          <w:i/>
          <w:position w:val="4"/>
          <w:sz w:val="16"/>
          <w:szCs w:val="16"/>
        </w:rPr>
        <w:tab/>
      </w:r>
      <w:r>
        <w:rPr>
          <w:i/>
          <w:position w:val="4"/>
          <w:sz w:val="16"/>
          <w:szCs w:val="16"/>
        </w:rPr>
        <w:t xml:space="preserve">       </w:t>
      </w:r>
      <w:r w:rsidRPr="00B73A62">
        <w:rPr>
          <w:i/>
          <w:position w:val="4"/>
          <w:sz w:val="16"/>
          <w:szCs w:val="16"/>
        </w:rPr>
        <w:t xml:space="preserve">              </w:t>
      </w:r>
      <w:r>
        <w:rPr>
          <w:i/>
          <w:position w:val="4"/>
          <w:sz w:val="16"/>
          <w:szCs w:val="16"/>
        </w:rPr>
        <w:t xml:space="preserve">   </w:t>
      </w:r>
      <w:r w:rsidR="003303A9">
        <w:rPr>
          <w:i/>
          <w:position w:val="4"/>
          <w:sz w:val="16"/>
          <w:szCs w:val="16"/>
        </w:rPr>
        <w:t xml:space="preserve">    (vardas, pavardė, parašas)</w:t>
      </w:r>
      <w:bookmarkEnd w:id="1"/>
    </w:p>
    <w:sectPr w:rsidR="00A54F3D" w:rsidRPr="00B73A62" w:rsidSect="003303A9">
      <w:footerReference w:type="default" r:id="rId17"/>
      <w:pgSz w:w="11906" w:h="16838"/>
      <w:pgMar w:top="1135" w:right="720" w:bottom="720" w:left="720" w:header="567" w:footer="567" w:gutter="0"/>
      <w:cols w:space="1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33" w:rsidRDefault="00187933" w:rsidP="003470C9">
      <w:pPr>
        <w:spacing w:after="0" w:line="240" w:lineRule="auto"/>
      </w:pPr>
      <w:r>
        <w:separator/>
      </w:r>
    </w:p>
  </w:endnote>
  <w:endnote w:type="continuationSeparator" w:id="0">
    <w:p w:rsidR="00187933" w:rsidRDefault="00187933" w:rsidP="0034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974289"/>
      <w:docPartObj>
        <w:docPartGallery w:val="Page Numbers (Bottom of Page)"/>
        <w:docPartUnique/>
      </w:docPartObj>
    </w:sdtPr>
    <w:sdtEndPr>
      <w:rPr>
        <w:noProof/>
      </w:rPr>
    </w:sdtEndPr>
    <w:sdtContent>
      <w:p w:rsidR="003470C9" w:rsidRDefault="003470C9">
        <w:pPr>
          <w:pStyle w:val="Porat"/>
          <w:jc w:val="center"/>
        </w:pPr>
        <w:r>
          <w:fldChar w:fldCharType="begin"/>
        </w:r>
        <w:r>
          <w:instrText xml:space="preserve"> PAGE   \* MERGEFORMAT </w:instrText>
        </w:r>
        <w:r>
          <w:fldChar w:fldCharType="separate"/>
        </w:r>
        <w:r w:rsidR="00E20B75">
          <w:rPr>
            <w:noProof/>
          </w:rPr>
          <w:t>1</w:t>
        </w:r>
        <w:r>
          <w:rPr>
            <w:noProof/>
          </w:rPr>
          <w:fldChar w:fldCharType="end"/>
        </w:r>
      </w:p>
    </w:sdtContent>
  </w:sdt>
  <w:p w:rsidR="003470C9" w:rsidRDefault="003470C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33" w:rsidRDefault="00187933" w:rsidP="003470C9">
      <w:pPr>
        <w:spacing w:after="0" w:line="240" w:lineRule="auto"/>
      </w:pPr>
      <w:r>
        <w:separator/>
      </w:r>
    </w:p>
  </w:footnote>
  <w:footnote w:type="continuationSeparator" w:id="0">
    <w:p w:rsidR="00187933" w:rsidRDefault="00187933" w:rsidP="00347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492"/>
    <w:multiLevelType w:val="hybridMultilevel"/>
    <w:tmpl w:val="64E0708E"/>
    <w:lvl w:ilvl="0" w:tplc="71F8B8F8">
      <w:start w:val="50"/>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8CC7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9C385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BE8F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D43BB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5E09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B4E0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2C51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5AE6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EC0335"/>
    <w:multiLevelType w:val="multilevel"/>
    <w:tmpl w:val="8CE25658"/>
    <w:lvl w:ilvl="0">
      <w:start w:val="42"/>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E356AF"/>
    <w:multiLevelType w:val="multilevel"/>
    <w:tmpl w:val="9280B112"/>
    <w:lvl w:ilvl="0">
      <w:start w:val="15"/>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1F5532F9"/>
    <w:multiLevelType w:val="hybridMultilevel"/>
    <w:tmpl w:val="4F8E939E"/>
    <w:lvl w:ilvl="0" w:tplc="C00AE434">
      <w:start w:val="8"/>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48BD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945E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1C9D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C829B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227A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0CDF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1448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2880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4A79C0"/>
    <w:multiLevelType w:val="hybridMultilevel"/>
    <w:tmpl w:val="199CECA4"/>
    <w:lvl w:ilvl="0" w:tplc="1880390E">
      <w:start w:val="38"/>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7AF0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E60C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A254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D672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381B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8262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C047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7A1C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CD40F5"/>
    <w:multiLevelType w:val="hybridMultilevel"/>
    <w:tmpl w:val="886C4182"/>
    <w:lvl w:ilvl="0" w:tplc="68C4945C">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26732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FA735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00103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1E66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7444D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94069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7A69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D49C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4A35C7"/>
    <w:multiLevelType w:val="multilevel"/>
    <w:tmpl w:val="9DE4C71E"/>
    <w:lvl w:ilvl="0">
      <w:start w:val="44"/>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107954"/>
    <w:multiLevelType w:val="multilevel"/>
    <w:tmpl w:val="ACF6C684"/>
    <w:lvl w:ilvl="0">
      <w:start w:val="19"/>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E35D6B"/>
    <w:multiLevelType w:val="hybridMultilevel"/>
    <w:tmpl w:val="1D127CE6"/>
    <w:lvl w:ilvl="0" w:tplc="09D0D88E">
      <w:start w:val="3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5C74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3C34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48B9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B23F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0207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70B45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0E9FD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B0662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6D142D"/>
    <w:multiLevelType w:val="multilevel"/>
    <w:tmpl w:val="C582AD64"/>
    <w:lvl w:ilvl="0">
      <w:start w:val="43"/>
      <w:numFmt w:val="decimal"/>
      <w:lvlText w:val="%1."/>
      <w:lvlJc w:val="left"/>
      <w:pPr>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10" w15:restartNumberingAfterBreak="0">
    <w:nsid w:val="38AB35CB"/>
    <w:multiLevelType w:val="multilevel"/>
    <w:tmpl w:val="D1506DD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BD3E86"/>
    <w:multiLevelType w:val="hybridMultilevel"/>
    <w:tmpl w:val="DBE45898"/>
    <w:lvl w:ilvl="0" w:tplc="52200490">
      <w:start w:val="46"/>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DE9A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26CC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0C8B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901D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CE74C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5636B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F491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FEBA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85537C5"/>
    <w:multiLevelType w:val="hybridMultilevel"/>
    <w:tmpl w:val="59B287DE"/>
    <w:lvl w:ilvl="0" w:tplc="93EC5026">
      <w:start w:val="2"/>
      <w:numFmt w:val="upp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E072DF9"/>
    <w:multiLevelType w:val="hybridMultilevel"/>
    <w:tmpl w:val="EA4050E0"/>
    <w:lvl w:ilvl="0" w:tplc="F148EDA0">
      <w:start w:val="16"/>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F281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0C43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D890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C0B7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18DF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2AEE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90F6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7E0E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00020"/>
    <w:multiLevelType w:val="hybridMultilevel"/>
    <w:tmpl w:val="27C404F4"/>
    <w:lvl w:ilvl="0" w:tplc="DF38FAC6">
      <w:start w:val="1"/>
      <w:numFmt w:val="upperRoman"/>
      <w:lvlText w:val="%1."/>
      <w:lvlJc w:val="left"/>
      <w:pPr>
        <w:ind w:left="1411" w:hanging="72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5" w15:restartNumberingAfterBreak="0">
    <w:nsid w:val="54697490"/>
    <w:multiLevelType w:val="multilevel"/>
    <w:tmpl w:val="EEC804E8"/>
    <w:lvl w:ilvl="0">
      <w:start w:val="1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6A346FB"/>
    <w:multiLevelType w:val="hybridMultilevel"/>
    <w:tmpl w:val="9A4A9CEE"/>
    <w:lvl w:ilvl="0" w:tplc="C4F45AAE">
      <w:start w:val="5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2CCE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BE26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3CCD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9A78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7E1E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94D0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82EC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3801D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E5039F1"/>
    <w:multiLevelType w:val="multilevel"/>
    <w:tmpl w:val="3DD80880"/>
    <w:lvl w:ilvl="0">
      <w:start w:val="4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15"/>
  </w:num>
  <w:num w:numId="4">
    <w:abstractNumId w:val="13"/>
  </w:num>
  <w:num w:numId="5">
    <w:abstractNumId w:val="7"/>
  </w:num>
  <w:num w:numId="6">
    <w:abstractNumId w:val="8"/>
  </w:num>
  <w:num w:numId="7">
    <w:abstractNumId w:val="4"/>
  </w:num>
  <w:num w:numId="8">
    <w:abstractNumId w:val="1"/>
  </w:num>
  <w:num w:numId="9">
    <w:abstractNumId w:val="17"/>
  </w:num>
  <w:num w:numId="10">
    <w:abstractNumId w:val="6"/>
  </w:num>
  <w:num w:numId="11">
    <w:abstractNumId w:val="11"/>
  </w:num>
  <w:num w:numId="12">
    <w:abstractNumId w:val="0"/>
  </w:num>
  <w:num w:numId="13">
    <w:abstractNumId w:val="16"/>
  </w:num>
  <w:num w:numId="14">
    <w:abstractNumId w:val="14"/>
  </w:num>
  <w:num w:numId="15">
    <w:abstractNumId w:val="10"/>
  </w:num>
  <w:num w:numId="16">
    <w:abstractNumId w:val="12"/>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3D"/>
    <w:rsid w:val="000243DF"/>
    <w:rsid w:val="0011306D"/>
    <w:rsid w:val="00137719"/>
    <w:rsid w:val="001742F8"/>
    <w:rsid w:val="00187933"/>
    <w:rsid w:val="001A5D4A"/>
    <w:rsid w:val="0027437D"/>
    <w:rsid w:val="00282C79"/>
    <w:rsid w:val="003303A9"/>
    <w:rsid w:val="003470C9"/>
    <w:rsid w:val="003702DB"/>
    <w:rsid w:val="003C43FF"/>
    <w:rsid w:val="00577F41"/>
    <w:rsid w:val="008C6618"/>
    <w:rsid w:val="0095141D"/>
    <w:rsid w:val="009B1B1D"/>
    <w:rsid w:val="00A54F3D"/>
    <w:rsid w:val="00A74610"/>
    <w:rsid w:val="00B73A62"/>
    <w:rsid w:val="00B7726B"/>
    <w:rsid w:val="00C02441"/>
    <w:rsid w:val="00C24F72"/>
    <w:rsid w:val="00D43740"/>
    <w:rsid w:val="00E20B75"/>
    <w:rsid w:val="00E75CFF"/>
    <w:rsid w:val="00F72180"/>
    <w:rsid w:val="00FA78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84738-E258-406A-8DBA-528A36FB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70" w:lineRule="auto"/>
      <w:ind w:left="10" w:hanging="10"/>
      <w:jc w:val="both"/>
    </w:pPr>
    <w:rPr>
      <w:rFonts w:ascii="Times New Roman" w:eastAsia="Times New Roman" w:hAnsi="Times New Roman" w:cs="Times New Roman"/>
      <w:color w:val="000000"/>
      <w:sz w:val="20"/>
    </w:rPr>
  </w:style>
  <w:style w:type="paragraph" w:styleId="Antrat1">
    <w:name w:val="heading 1"/>
    <w:next w:val="prastasis"/>
    <w:link w:val="Antrat1Diagrama"/>
    <w:uiPriority w:val="9"/>
    <w:qFormat/>
    <w:pPr>
      <w:keepNext/>
      <w:keepLines/>
      <w:spacing w:after="0"/>
      <w:ind w:left="10" w:right="15" w:hanging="10"/>
      <w:jc w:val="center"/>
      <w:outlineLvl w:val="0"/>
    </w:pPr>
    <w:rPr>
      <w:rFonts w:ascii="Times New Roman" w:eastAsia="Times New Roman" w:hAnsi="Times New Roman" w:cs="Times New Roman"/>
      <w:b/>
      <w:color w:val="000000"/>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0"/>
    </w:rPr>
  </w:style>
  <w:style w:type="paragraph" w:styleId="Sraopastraipa">
    <w:name w:val="List Paragraph"/>
    <w:basedOn w:val="prastasis"/>
    <w:uiPriority w:val="34"/>
    <w:qFormat/>
    <w:rsid w:val="0011306D"/>
    <w:pPr>
      <w:ind w:left="720"/>
      <w:contextualSpacing/>
    </w:pPr>
  </w:style>
  <w:style w:type="character" w:styleId="Hipersaitas">
    <w:name w:val="Hyperlink"/>
    <w:basedOn w:val="Numatytasispastraiposriftas"/>
    <w:uiPriority w:val="99"/>
    <w:unhideWhenUsed/>
    <w:rsid w:val="003470C9"/>
    <w:rPr>
      <w:color w:val="0563C1" w:themeColor="hyperlink"/>
      <w:u w:val="single"/>
    </w:rPr>
  </w:style>
  <w:style w:type="character" w:customStyle="1" w:styleId="UnresolvedMention">
    <w:name w:val="Unresolved Mention"/>
    <w:basedOn w:val="Numatytasispastraiposriftas"/>
    <w:uiPriority w:val="99"/>
    <w:semiHidden/>
    <w:unhideWhenUsed/>
    <w:rsid w:val="003470C9"/>
    <w:rPr>
      <w:color w:val="605E5C"/>
      <w:shd w:val="clear" w:color="auto" w:fill="E1DFDD"/>
    </w:rPr>
  </w:style>
  <w:style w:type="paragraph" w:styleId="Antrats">
    <w:name w:val="header"/>
    <w:basedOn w:val="prastasis"/>
    <w:link w:val="AntratsDiagrama"/>
    <w:uiPriority w:val="99"/>
    <w:unhideWhenUsed/>
    <w:rsid w:val="003470C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3470C9"/>
    <w:rPr>
      <w:rFonts w:ascii="Times New Roman" w:eastAsia="Times New Roman" w:hAnsi="Times New Roman" w:cs="Times New Roman"/>
      <w:color w:val="000000"/>
      <w:sz w:val="20"/>
    </w:rPr>
  </w:style>
  <w:style w:type="paragraph" w:styleId="Porat">
    <w:name w:val="footer"/>
    <w:basedOn w:val="prastasis"/>
    <w:link w:val="PoratDiagrama"/>
    <w:uiPriority w:val="99"/>
    <w:unhideWhenUsed/>
    <w:rsid w:val="003470C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3470C9"/>
    <w:rPr>
      <w:rFonts w:ascii="Times New Roman" w:eastAsia="Times New Roman" w:hAnsi="Times New Roman" w:cs="Times New Roman"/>
      <w:color w:val="000000"/>
      <w:sz w:val="20"/>
    </w:rPr>
  </w:style>
  <w:style w:type="paragraph" w:customStyle="1" w:styleId="BodyText1">
    <w:name w:val="Body Text1"/>
    <w:basedOn w:val="prastasis"/>
    <w:rsid w:val="00577F41"/>
    <w:pPr>
      <w:suppressAutoHyphens/>
      <w:autoSpaceDE w:val="0"/>
      <w:autoSpaceDN w:val="0"/>
      <w:adjustRightInd w:val="0"/>
      <w:spacing w:after="0" w:line="298" w:lineRule="auto"/>
      <w:ind w:left="0" w:firstLine="312"/>
      <w:textAlignment w:val="center"/>
    </w:pPr>
    <w:rPr>
      <w:szCs w:val="20"/>
      <w:lang w:eastAsia="en-US"/>
    </w:rPr>
  </w:style>
  <w:style w:type="paragraph" w:styleId="Debesliotekstas">
    <w:name w:val="Balloon Text"/>
    <w:basedOn w:val="prastasis"/>
    <w:link w:val="DebesliotekstasDiagrama"/>
    <w:uiPriority w:val="99"/>
    <w:semiHidden/>
    <w:unhideWhenUsed/>
    <w:rsid w:val="00A7461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7461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iluma.lt/" TargetMode="External"/><Relationship Id="rId13" Type="http://schemas.openxmlformats.org/officeDocument/2006/relationships/hyperlink" Target="http://www.vsiluma.l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iluma.lt/" TargetMode="External"/><Relationship Id="rId12" Type="http://schemas.openxmlformats.org/officeDocument/2006/relationships/hyperlink" Target="http://www.vsiluma.l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vsiluma.lt/duomenu-apsaug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siluma.lt/" TargetMode="External"/><Relationship Id="rId5" Type="http://schemas.openxmlformats.org/officeDocument/2006/relationships/footnotes" Target="footnotes.xml"/><Relationship Id="rId15" Type="http://schemas.openxmlformats.org/officeDocument/2006/relationships/hyperlink" Target="http://www.vsiluma.lt/" TargetMode="External"/><Relationship Id="rId10" Type="http://schemas.openxmlformats.org/officeDocument/2006/relationships/hyperlink" Target="http://www.vsiluma.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siluma.lt/" TargetMode="External"/><Relationship Id="rId14" Type="http://schemas.openxmlformats.org/officeDocument/2006/relationships/hyperlink" Target="http://www.vsilu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19253</Words>
  <Characters>10975</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dc:creator>
  <cp:keywords/>
  <cp:lastModifiedBy>Ramune</cp:lastModifiedBy>
  <cp:revision>2</cp:revision>
  <cp:lastPrinted>2019-01-24T10:41:00Z</cp:lastPrinted>
  <dcterms:created xsi:type="dcterms:W3CDTF">2023-12-15T08:01:00Z</dcterms:created>
  <dcterms:modified xsi:type="dcterms:W3CDTF">2023-12-15T08:01:00Z</dcterms:modified>
</cp:coreProperties>
</file>